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B5254B" w14:textId="77777777" w:rsidR="005E6D1A" w:rsidRPr="005E6D1A" w:rsidRDefault="005E6D1A" w:rsidP="005E6D1A">
      <w:pPr>
        <w:jc w:val="center"/>
        <w:rPr>
          <w:rFonts w:ascii="Trebuchet MS" w:hAnsi="Trebuchet MS"/>
          <w:b/>
          <w:bCs/>
          <w:lang w:val="sv-SE"/>
        </w:rPr>
      </w:pPr>
      <w:r w:rsidRPr="005E6D1A">
        <w:rPr>
          <w:rFonts w:ascii="Trebuchet MS" w:hAnsi="Trebuchet MS"/>
          <w:b/>
          <w:bCs/>
          <w:lang w:val="sv-SE"/>
        </w:rPr>
        <w:t xml:space="preserve">ANALISIS FUNGSI REKRUTMEN DAN SELEKSI ASN </w:t>
      </w:r>
    </w:p>
    <w:p w14:paraId="0A649AF8" w14:textId="0C0D23EC" w:rsidR="005E6D1A" w:rsidRDefault="005E6D1A" w:rsidP="005E6D1A">
      <w:pPr>
        <w:jc w:val="center"/>
        <w:rPr>
          <w:rFonts w:ascii="Trebuchet MS" w:hAnsi="Trebuchet MS"/>
          <w:b/>
          <w:bCs/>
          <w:sz w:val="12"/>
          <w:szCs w:val="12"/>
          <w:lang w:val="sv-SE"/>
        </w:rPr>
      </w:pPr>
      <w:r w:rsidRPr="005E6D1A">
        <w:rPr>
          <w:rFonts w:ascii="Trebuchet MS" w:hAnsi="Trebuchet MS"/>
          <w:b/>
          <w:bCs/>
          <w:lang w:val="sv-SE"/>
        </w:rPr>
        <w:t>BERDASARKAN PRINSIP MERIT SYSTEM DI INDONESIA</w:t>
      </w:r>
    </w:p>
    <w:p w14:paraId="655AE43A" w14:textId="77777777" w:rsidR="005E6D1A" w:rsidRPr="005E6D1A" w:rsidRDefault="005E6D1A" w:rsidP="005E6D1A">
      <w:pPr>
        <w:jc w:val="center"/>
        <w:rPr>
          <w:rFonts w:ascii="Trebuchet MS" w:hAnsi="Trebuchet MS"/>
          <w:b/>
          <w:bCs/>
          <w:sz w:val="12"/>
          <w:szCs w:val="12"/>
          <w:lang w:val="sv-SE"/>
        </w:rPr>
      </w:pPr>
    </w:p>
    <w:p w14:paraId="6F50B49B" w14:textId="4F40E43E" w:rsidR="00D76485" w:rsidRPr="005E6D1A" w:rsidRDefault="005E6D1A">
      <w:pPr>
        <w:shd w:val="clear" w:color="auto" w:fill="222A35"/>
        <w:jc w:val="both"/>
        <w:rPr>
          <w:rFonts w:ascii="Trebuchet MS" w:eastAsia="Trebuchet MS" w:hAnsi="Trebuchet MS" w:cs="Trebuchet MS"/>
          <w:b/>
          <w:lang w:val="sv-SE"/>
        </w:rPr>
      </w:pPr>
      <w:r>
        <w:rPr>
          <w:rFonts w:ascii="Trebuchet MS" w:eastAsia="Trebuchet MS" w:hAnsi="Trebuchet MS" w:cs="Trebuchet MS"/>
          <w:b/>
          <w:color w:val="FFFFFF"/>
          <w:lang w:val="sv-SE"/>
        </w:rPr>
        <w:t>Dedes Piriyah</w:t>
      </w:r>
      <w:r>
        <w:rPr>
          <w:rFonts w:ascii="Trebuchet MS" w:eastAsia="Trebuchet MS" w:hAnsi="Trebuchet MS" w:cs="Trebuchet MS"/>
          <w:b/>
          <w:color w:val="FFFFFF"/>
          <w:vertAlign w:val="superscript"/>
          <w:lang w:val="sv-SE"/>
        </w:rPr>
        <w:t>1</w:t>
      </w:r>
      <w:r>
        <w:rPr>
          <w:rFonts w:ascii="Trebuchet MS" w:eastAsia="Trebuchet MS" w:hAnsi="Trebuchet MS" w:cs="Trebuchet MS"/>
          <w:b/>
          <w:color w:val="FFFFFF"/>
          <w:lang w:val="sv-SE"/>
        </w:rPr>
        <w:t>, Rahmanita Salwa Nazarani</w:t>
      </w:r>
      <w:r>
        <w:rPr>
          <w:rFonts w:ascii="Trebuchet MS" w:eastAsia="Trebuchet MS" w:hAnsi="Trebuchet MS" w:cs="Trebuchet MS"/>
          <w:b/>
          <w:color w:val="FFFFFF"/>
          <w:vertAlign w:val="superscript"/>
          <w:lang w:val="sv-SE"/>
        </w:rPr>
        <w:t>2</w:t>
      </w:r>
      <w:r>
        <w:rPr>
          <w:rFonts w:ascii="Trebuchet MS" w:eastAsia="Trebuchet MS" w:hAnsi="Trebuchet MS" w:cs="Trebuchet MS"/>
          <w:b/>
          <w:color w:val="FFFFFF"/>
          <w:lang w:val="sv-SE"/>
        </w:rPr>
        <w:t>, Indah Fimanni</w:t>
      </w:r>
      <w:r>
        <w:rPr>
          <w:rFonts w:ascii="Trebuchet MS" w:eastAsia="Trebuchet MS" w:hAnsi="Trebuchet MS" w:cs="Trebuchet MS"/>
          <w:b/>
          <w:color w:val="FFFFFF"/>
          <w:vertAlign w:val="superscript"/>
          <w:lang w:val="sv-SE"/>
        </w:rPr>
        <w:t>3</w:t>
      </w:r>
      <w:r>
        <w:rPr>
          <w:rFonts w:ascii="Trebuchet MS" w:eastAsia="Trebuchet MS" w:hAnsi="Trebuchet MS" w:cs="Trebuchet MS"/>
          <w:b/>
          <w:color w:val="FFFFFF"/>
          <w:lang w:val="sv-SE"/>
        </w:rPr>
        <w:t>, Nasya Rafika Putri</w:t>
      </w:r>
      <w:r>
        <w:rPr>
          <w:rFonts w:ascii="Trebuchet MS" w:eastAsia="Trebuchet MS" w:hAnsi="Trebuchet MS" w:cs="Trebuchet MS"/>
          <w:b/>
          <w:color w:val="FFFFFF"/>
          <w:vertAlign w:val="superscript"/>
          <w:lang w:val="sv-SE"/>
        </w:rPr>
        <w:t>4</w:t>
      </w:r>
      <w:r>
        <w:rPr>
          <w:rFonts w:ascii="Trebuchet MS" w:eastAsia="Trebuchet MS" w:hAnsi="Trebuchet MS" w:cs="Trebuchet MS"/>
          <w:b/>
          <w:color w:val="FFFFFF"/>
          <w:lang w:val="sv-SE"/>
        </w:rPr>
        <w:t>, Raisa Nabila Putri</w:t>
      </w:r>
      <w:r>
        <w:rPr>
          <w:rFonts w:ascii="Trebuchet MS" w:eastAsia="Trebuchet MS" w:hAnsi="Trebuchet MS" w:cs="Trebuchet MS"/>
          <w:b/>
          <w:color w:val="FFFFFF"/>
          <w:vertAlign w:val="superscript"/>
          <w:lang w:val="sv-SE"/>
        </w:rPr>
        <w:t>5</w:t>
      </w:r>
      <w:r>
        <w:rPr>
          <w:rFonts w:ascii="Trebuchet MS" w:eastAsia="Trebuchet MS" w:hAnsi="Trebuchet MS" w:cs="Trebuchet MS"/>
          <w:b/>
          <w:color w:val="FFFFFF"/>
          <w:lang w:val="sv-SE"/>
        </w:rPr>
        <w:t>, Muhammad Khoirul Anwar</w:t>
      </w:r>
      <w:r>
        <w:rPr>
          <w:rFonts w:ascii="Trebuchet MS" w:eastAsia="Trebuchet MS" w:hAnsi="Trebuchet MS" w:cs="Trebuchet MS"/>
          <w:b/>
          <w:color w:val="FFFFFF"/>
          <w:vertAlign w:val="superscript"/>
          <w:lang w:val="sv-SE"/>
        </w:rPr>
        <w:t>6</w:t>
      </w:r>
      <w:r w:rsidRPr="005E6D1A">
        <w:rPr>
          <w:rFonts w:ascii="Trebuchet MS" w:eastAsia="Trebuchet MS" w:hAnsi="Trebuchet MS" w:cs="Trebuchet MS"/>
          <w:b/>
          <w:color w:val="FFFFFF"/>
          <w:vertAlign w:val="superscript"/>
          <w:lang w:val="sv-SE"/>
        </w:rPr>
        <w:t xml:space="preserve"> </w:t>
      </w:r>
    </w:p>
    <w:p w14:paraId="062D86C3" w14:textId="17F28E5E" w:rsidR="00D76485" w:rsidRPr="005E6D1A" w:rsidRDefault="00000000">
      <w:pPr>
        <w:spacing w:before="60"/>
        <w:rPr>
          <w:rFonts w:ascii="Trebuchet MS" w:eastAsia="Trebuchet MS" w:hAnsi="Trebuchet MS" w:cs="Trebuchet MS"/>
          <w:color w:val="000000"/>
          <w:lang w:val="sv-SE"/>
        </w:rPr>
      </w:pPr>
      <w:r w:rsidRPr="005E6D1A">
        <w:rPr>
          <w:rFonts w:ascii="Trebuchet MS" w:eastAsia="Trebuchet MS" w:hAnsi="Trebuchet MS" w:cs="Trebuchet MS"/>
          <w:color w:val="000000"/>
          <w:lang w:val="sv-SE"/>
        </w:rPr>
        <w:t xml:space="preserve">Program Studi Ilmu </w:t>
      </w:r>
      <w:r w:rsidR="005E6D1A">
        <w:rPr>
          <w:rFonts w:ascii="Trebuchet MS" w:eastAsia="Trebuchet MS" w:hAnsi="Trebuchet MS" w:cs="Trebuchet MS"/>
          <w:color w:val="000000"/>
          <w:lang w:val="sv-SE"/>
        </w:rPr>
        <w:t>Administrasi</w:t>
      </w:r>
      <w:r w:rsidRPr="005E6D1A">
        <w:rPr>
          <w:rFonts w:ascii="Trebuchet MS" w:eastAsia="Trebuchet MS" w:hAnsi="Trebuchet MS" w:cs="Trebuchet MS"/>
          <w:color w:val="000000"/>
          <w:lang w:val="sv-SE"/>
        </w:rPr>
        <w:t xml:space="preserve">, Fakultas Ilmu Sosial dan Ilmu Politik, Universitas Muhammadiyah </w:t>
      </w:r>
      <w:r w:rsidR="005E6D1A">
        <w:rPr>
          <w:rFonts w:ascii="Trebuchet MS" w:eastAsia="Trebuchet MS" w:hAnsi="Trebuchet MS" w:cs="Trebuchet MS"/>
          <w:color w:val="000000"/>
          <w:lang w:val="sv-SE"/>
        </w:rPr>
        <w:t>Jakarta</w:t>
      </w:r>
    </w:p>
    <w:p w14:paraId="1B97A269" w14:textId="77777777" w:rsidR="00D76485" w:rsidRPr="005E6D1A" w:rsidRDefault="00D76485">
      <w:pPr>
        <w:pBdr>
          <w:top w:val="nil"/>
          <w:left w:val="nil"/>
          <w:bottom w:val="single" w:sz="4" w:space="1" w:color="000000"/>
          <w:right w:val="nil"/>
          <w:between w:val="nil"/>
        </w:pBdr>
        <w:rPr>
          <w:rFonts w:ascii="Trebuchet MS" w:eastAsia="Trebuchet MS" w:hAnsi="Trebuchet MS" w:cs="Trebuchet MS"/>
          <w:i/>
          <w:color w:val="000000"/>
          <w:lang w:val="sv-SE"/>
        </w:rPr>
      </w:pPr>
    </w:p>
    <w:p w14:paraId="233E5922" w14:textId="77777777" w:rsidR="00D76485" w:rsidRPr="005E6D1A" w:rsidRDefault="00000000">
      <w:pPr>
        <w:jc w:val="both"/>
        <w:rPr>
          <w:rFonts w:ascii="Trebuchet MS" w:eastAsia="Trebuchet MS" w:hAnsi="Trebuchet MS" w:cs="Trebuchet MS"/>
          <w:lang w:val="sv-SE"/>
        </w:rPr>
      </w:pPr>
      <w:r w:rsidRPr="005E6D1A">
        <w:rPr>
          <w:rFonts w:ascii="Trebuchet MS" w:eastAsia="Trebuchet MS" w:hAnsi="Trebuchet MS" w:cs="Trebuchet MS"/>
          <w:b/>
          <w:lang w:val="sv-SE"/>
        </w:rPr>
        <w:t xml:space="preserve">A B S T R A K </w:t>
      </w:r>
      <w:r w:rsidRPr="005E6D1A">
        <w:rPr>
          <w:rFonts w:ascii="Trebuchet MS" w:eastAsia="Trebuchet MS" w:hAnsi="Trebuchet MS" w:cs="Trebuchet MS"/>
          <w:lang w:val="sv-SE"/>
        </w:rPr>
        <w:tab/>
      </w:r>
      <w:r w:rsidRPr="005E6D1A">
        <w:rPr>
          <w:rFonts w:ascii="Trebuchet MS" w:eastAsia="Trebuchet MS" w:hAnsi="Trebuchet MS" w:cs="Trebuchet MS"/>
          <w:lang w:val="sv-SE"/>
        </w:rPr>
        <w:tab/>
      </w:r>
      <w:r w:rsidRPr="005E6D1A">
        <w:rPr>
          <w:rFonts w:ascii="Trebuchet MS" w:eastAsia="Trebuchet MS" w:hAnsi="Trebuchet MS" w:cs="Trebuchet MS"/>
          <w:lang w:val="sv-SE"/>
        </w:rPr>
        <w:tab/>
      </w:r>
      <w:r w:rsidRPr="005E6D1A">
        <w:rPr>
          <w:rFonts w:ascii="Trebuchet MS" w:eastAsia="Trebuchet MS" w:hAnsi="Trebuchet MS" w:cs="Trebuchet MS"/>
          <w:lang w:val="sv-SE"/>
        </w:rPr>
        <w:tab/>
      </w:r>
      <w:r w:rsidRPr="005E6D1A">
        <w:rPr>
          <w:rFonts w:ascii="Trebuchet MS" w:eastAsia="Trebuchet MS" w:hAnsi="Trebuchet MS" w:cs="Trebuchet MS"/>
          <w:lang w:val="sv-SE"/>
        </w:rPr>
        <w:tab/>
      </w:r>
      <w:r w:rsidRPr="005E6D1A">
        <w:rPr>
          <w:rFonts w:ascii="Trebuchet MS" w:eastAsia="Trebuchet MS" w:hAnsi="Trebuchet MS" w:cs="Trebuchet MS"/>
          <w:lang w:val="sv-SE"/>
        </w:rPr>
        <w:tab/>
      </w:r>
      <w:r w:rsidRPr="005E6D1A">
        <w:rPr>
          <w:rFonts w:ascii="Trebuchet MS" w:eastAsia="Trebuchet MS" w:hAnsi="Trebuchet MS" w:cs="Trebuchet MS"/>
          <w:lang w:val="sv-SE"/>
        </w:rPr>
        <w:tab/>
      </w:r>
      <w:r>
        <w:rPr>
          <w:noProof/>
        </w:rPr>
        <mc:AlternateContent>
          <mc:Choice Requires="wps">
            <w:drawing>
              <wp:anchor distT="45720" distB="45720" distL="114300" distR="114300" simplePos="0" relativeHeight="251658240" behindDoc="0" locked="0" layoutInCell="1" hidden="0" allowOverlap="1" wp14:anchorId="67860DF8" wp14:editId="1CD2C5A0">
                <wp:simplePos x="0" y="0"/>
                <wp:positionH relativeFrom="column">
                  <wp:posOffset>1</wp:posOffset>
                </wp:positionH>
                <wp:positionV relativeFrom="paragraph">
                  <wp:posOffset>160020</wp:posOffset>
                </wp:positionV>
                <wp:extent cx="1889125" cy="2857420"/>
                <wp:effectExtent l="0" t="0" r="0" b="0"/>
                <wp:wrapSquare wrapText="bothSides" distT="45720" distB="45720" distL="114300" distR="114300"/>
                <wp:docPr id="1949760647" name="Rectangle 1949760647"/>
                <wp:cNvGraphicFramePr/>
                <a:graphic xmlns:a="http://schemas.openxmlformats.org/drawingml/2006/main">
                  <a:graphicData uri="http://schemas.microsoft.com/office/word/2010/wordprocessingShape">
                    <wps:wsp>
                      <wps:cNvSpPr/>
                      <wps:spPr>
                        <a:xfrm>
                          <a:off x="4406200" y="2357600"/>
                          <a:ext cx="1879600" cy="2844800"/>
                        </a:xfrm>
                        <a:prstGeom prst="rect">
                          <a:avLst/>
                        </a:prstGeom>
                        <a:solidFill>
                          <a:srgbClr val="FFFFFF"/>
                        </a:solidFill>
                        <a:ln>
                          <a:noFill/>
                        </a:ln>
                      </wps:spPr>
                      <wps:txbx>
                        <w:txbxContent>
                          <w:p w14:paraId="16528A68" w14:textId="77777777" w:rsidR="00D76485" w:rsidRDefault="00000000">
                            <w:pPr>
                              <w:textDirection w:val="btLr"/>
                            </w:pPr>
                            <w:r>
                              <w:rPr>
                                <w:rFonts w:ascii="Cambria" w:eastAsia="Cambria" w:hAnsi="Cambria" w:cs="Cambria"/>
                                <w:b/>
                                <w:color w:val="000000"/>
                                <w:sz w:val="18"/>
                              </w:rPr>
                              <w:t>A R T I C L E   I N F O</w:t>
                            </w:r>
                          </w:p>
                          <w:p w14:paraId="77947FC9" w14:textId="77777777" w:rsidR="00D76485" w:rsidRDefault="00D76485">
                            <w:pPr>
                              <w:textDirection w:val="btLr"/>
                            </w:pPr>
                          </w:p>
                          <w:p w14:paraId="16F73137" w14:textId="77777777" w:rsidR="00D76485" w:rsidRDefault="00000000">
                            <w:pPr>
                              <w:textDirection w:val="btLr"/>
                            </w:pPr>
                            <w:r>
                              <w:rPr>
                                <w:rFonts w:ascii="Cambria" w:eastAsia="Cambria" w:hAnsi="Cambria" w:cs="Cambria"/>
                                <w:b/>
                                <w:color w:val="000000"/>
                                <w:sz w:val="16"/>
                              </w:rPr>
                              <w:t>Article history:</w:t>
                            </w:r>
                          </w:p>
                          <w:p w14:paraId="2427D3BD" w14:textId="77777777" w:rsidR="00D76485" w:rsidRDefault="00000000">
                            <w:pPr>
                              <w:textDirection w:val="btLr"/>
                            </w:pPr>
                            <w:r>
                              <w:rPr>
                                <w:rFonts w:ascii="Cambria" w:eastAsia="Cambria" w:hAnsi="Cambria" w:cs="Cambria"/>
                                <w:color w:val="000000"/>
                                <w:sz w:val="16"/>
                              </w:rPr>
                              <w:t>Received November, 2025</w:t>
                            </w:r>
                          </w:p>
                          <w:p w14:paraId="26F2BB73" w14:textId="77777777" w:rsidR="00D76485" w:rsidRDefault="00000000">
                            <w:pPr>
                              <w:textDirection w:val="btLr"/>
                            </w:pPr>
                            <w:r>
                              <w:rPr>
                                <w:rFonts w:ascii="Cambria" w:eastAsia="Cambria" w:hAnsi="Cambria" w:cs="Cambria"/>
                                <w:color w:val="000000"/>
                                <w:sz w:val="16"/>
                              </w:rPr>
                              <w:t>Revised November, 2025</w:t>
                            </w:r>
                          </w:p>
                          <w:p w14:paraId="490DF0AF" w14:textId="77777777" w:rsidR="00D76485" w:rsidRDefault="00000000">
                            <w:pPr>
                              <w:textDirection w:val="btLr"/>
                            </w:pPr>
                            <w:r>
                              <w:rPr>
                                <w:rFonts w:ascii="Cambria" w:eastAsia="Cambria" w:hAnsi="Cambria" w:cs="Cambria"/>
                                <w:color w:val="000000"/>
                                <w:sz w:val="16"/>
                              </w:rPr>
                              <w:t>Accepted November, 2025</w:t>
                            </w:r>
                          </w:p>
                          <w:p w14:paraId="36D75579" w14:textId="77777777" w:rsidR="00D76485" w:rsidRDefault="00000000">
                            <w:pPr>
                              <w:textDirection w:val="btLr"/>
                            </w:pPr>
                            <w:r>
                              <w:rPr>
                                <w:rFonts w:ascii="Cambria" w:eastAsia="Cambria" w:hAnsi="Cambria" w:cs="Cambria"/>
                                <w:color w:val="000000"/>
                                <w:sz w:val="16"/>
                              </w:rPr>
                              <w:t xml:space="preserve">Available November </w:t>
                            </w:r>
                            <w:proofErr w:type="gramStart"/>
                            <w:r>
                              <w:rPr>
                                <w:rFonts w:ascii="Cambria" w:eastAsia="Cambria" w:hAnsi="Cambria" w:cs="Cambria"/>
                                <w:color w:val="000000"/>
                                <w:sz w:val="16"/>
                              </w:rPr>
                              <w:t>Oktober ,</w:t>
                            </w:r>
                            <w:proofErr w:type="gramEnd"/>
                            <w:r>
                              <w:rPr>
                                <w:rFonts w:ascii="Cambria" w:eastAsia="Cambria" w:hAnsi="Cambria" w:cs="Cambria"/>
                                <w:color w:val="000000"/>
                                <w:sz w:val="16"/>
                              </w:rPr>
                              <w:t xml:space="preserve"> 2025</w:t>
                            </w:r>
                          </w:p>
                          <w:p w14:paraId="7DF6CC02" w14:textId="77777777" w:rsidR="00D76485" w:rsidRDefault="00D76485">
                            <w:pPr>
                              <w:textDirection w:val="btLr"/>
                            </w:pPr>
                          </w:p>
                          <w:p w14:paraId="3841DDB0" w14:textId="25D2BAB9" w:rsidR="00D76485" w:rsidRDefault="002A51EC">
                            <w:pPr>
                              <w:textDirection w:val="btLr"/>
                            </w:pPr>
                            <w:r w:rsidRPr="002A51EC">
                              <w:rPr>
                                <w:rFonts w:ascii="Cambria" w:eastAsia="Cambria" w:hAnsi="Cambria" w:cs="Cambria"/>
                                <w:color w:val="0000FF"/>
                                <w:sz w:val="20"/>
                                <w:u w:val="single"/>
                              </w:rPr>
                              <w:t>dedesachlia@gmail.com salwanazarani06@gmail.com indahvimani2@gmail.com nasyarafika585@gmail.com yasiskaraisa10@gmail.com m.khoirulanwar@umj.ac.id</w:t>
                            </w:r>
                          </w:p>
                          <w:p w14:paraId="51E27DFB" w14:textId="77777777" w:rsidR="00D76485" w:rsidRDefault="00D76485">
                            <w:pPr>
                              <w:textDirection w:val="btLr"/>
                            </w:pPr>
                          </w:p>
                          <w:p w14:paraId="7907E63D" w14:textId="77777777" w:rsidR="00D76485" w:rsidRDefault="00D76485">
                            <w:pPr>
                              <w:textDirection w:val="btLr"/>
                            </w:pPr>
                          </w:p>
                          <w:p w14:paraId="3F18AD1E" w14:textId="77777777" w:rsidR="00D76485" w:rsidRDefault="00000000">
                            <w:pPr>
                              <w:spacing w:before="120"/>
                              <w:jc w:val="both"/>
                              <w:textDirection w:val="btLr"/>
                            </w:pPr>
                            <w:r>
                              <w:rPr>
                                <w:rFonts w:ascii="Cambria" w:eastAsia="Cambria" w:hAnsi="Cambria" w:cs="Cambria"/>
                                <w:i/>
                                <w:color w:val="000000"/>
                                <w:sz w:val="12"/>
                              </w:rPr>
                              <w:t xml:space="preserve">This is an open access article under the </w:t>
                            </w:r>
                            <w:r>
                              <w:rPr>
                                <w:rFonts w:ascii="Cambria" w:eastAsia="Cambria" w:hAnsi="Cambria" w:cs="Cambria"/>
                                <w:i/>
                                <w:color w:val="0000FF"/>
                                <w:sz w:val="12"/>
                                <w:u w:val="single"/>
                              </w:rPr>
                              <w:t>CC BY-SA</w:t>
                            </w:r>
                            <w:r>
                              <w:rPr>
                                <w:rFonts w:ascii="Cambria" w:eastAsia="Cambria" w:hAnsi="Cambria" w:cs="Cambria"/>
                                <w:i/>
                                <w:color w:val="000000"/>
                                <w:sz w:val="12"/>
                              </w:rPr>
                              <w:t xml:space="preserve"> license.</w:t>
                            </w:r>
                            <w:r>
                              <w:rPr>
                                <w:rFonts w:ascii="Cambria" w:eastAsia="Cambria" w:hAnsi="Cambria" w:cs="Cambria"/>
                                <w:color w:val="000000"/>
                                <w:sz w:val="18"/>
                              </w:rPr>
                              <w:t xml:space="preserve"> </w:t>
                            </w:r>
                          </w:p>
                          <w:p w14:paraId="30B63496" w14:textId="77777777" w:rsidR="00D76485" w:rsidRDefault="00000000">
                            <w:pPr>
                              <w:jc w:val="both"/>
                              <w:textDirection w:val="btLr"/>
                            </w:pPr>
                            <w:r>
                              <w:rPr>
                                <w:rFonts w:ascii="Cambria" w:eastAsia="Cambria" w:hAnsi="Cambria" w:cs="Cambria"/>
                                <w:i/>
                                <w:color w:val="000000"/>
                                <w:sz w:val="12"/>
                              </w:rPr>
                              <w:t xml:space="preserve">Copyright © 2023 by Author. Published by Cahaya </w:t>
                            </w:r>
                            <w:proofErr w:type="spellStart"/>
                            <w:r>
                              <w:rPr>
                                <w:rFonts w:ascii="Cambria" w:eastAsia="Cambria" w:hAnsi="Cambria" w:cs="Cambria"/>
                                <w:i/>
                                <w:color w:val="000000"/>
                                <w:sz w:val="12"/>
                              </w:rPr>
                              <w:t>Ilmu</w:t>
                            </w:r>
                            <w:proofErr w:type="spellEnd"/>
                            <w:r>
                              <w:rPr>
                                <w:rFonts w:ascii="Cambria" w:eastAsia="Cambria" w:hAnsi="Cambria" w:cs="Cambria"/>
                                <w:i/>
                                <w:color w:val="000000"/>
                                <w:sz w:val="12"/>
                              </w:rPr>
                              <w:t xml:space="preserve"> </w:t>
                            </w:r>
                            <w:proofErr w:type="spellStart"/>
                            <w:r>
                              <w:rPr>
                                <w:rFonts w:ascii="Cambria" w:eastAsia="Cambria" w:hAnsi="Cambria" w:cs="Cambria"/>
                                <w:i/>
                                <w:color w:val="000000"/>
                                <w:sz w:val="12"/>
                              </w:rPr>
                              <w:t>Bangsa</w:t>
                            </w:r>
                            <w:proofErr w:type="spellEnd"/>
                            <w:r>
                              <w:rPr>
                                <w:rFonts w:ascii="Cambria" w:eastAsia="Cambria" w:hAnsi="Cambria" w:cs="Cambria"/>
                                <w:i/>
                                <w:color w:val="000000"/>
                                <w:sz w:val="12"/>
                              </w:rPr>
                              <w:t xml:space="preserve"> Institute</w:t>
                            </w:r>
                          </w:p>
                          <w:p w14:paraId="590C2C6B" w14:textId="77777777" w:rsidR="00D76485" w:rsidRDefault="00D76485">
                            <w:pPr>
                              <w:textDirection w:val="btLr"/>
                            </w:pPr>
                          </w:p>
                        </w:txbxContent>
                      </wps:txbx>
                      <wps:bodyPr spcFirstLastPara="1" wrap="square" lIns="0" tIns="0" rIns="82275" bIns="0" anchor="t" anchorCtr="0">
                        <a:noAutofit/>
                      </wps:bodyPr>
                    </wps:wsp>
                  </a:graphicData>
                </a:graphic>
              </wp:anchor>
            </w:drawing>
          </mc:Choice>
          <mc:Fallback>
            <w:pict>
              <v:rect w14:anchorId="67860DF8" id="Rectangle 1949760647" o:spid="_x0000_s1026" style="position:absolute;left:0;text-align:left;margin-left:0;margin-top:12.6pt;width:148.75pt;height:225pt;z-index:2516582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bmVygEAAHgDAAAOAAAAZHJzL2Uyb0RvYy54bWysU9tu2zAMfR+wfxD0vtjx0sQ14hRDiwwD&#10;ii1A1w+QZTkWIEsaqcTO349SkmaXt2F+kI/IY5KHpNcP02DYUQFqZ2s+n+WcKStdq+2+5q/ftx9K&#10;zjAI2wrjrKr5SSF/2Lx/tx59pQrXO9MqYBTEYjX6mvch+CrLUPZqEDhzXllydg4GEegK+6wFMVL0&#10;wWRFni+z0UHrwUmFSNans5NvUvyuUzJ86zpUgZmaU20hnZDOJp7ZZi2qPQjfa3kpQ/xDFYPQlpK+&#10;hXoSQbAD6L9CDVqCQ9eFmXRD5rpOS5U0kJp5/oeal154lbRQc9C/tQn/X1j59fjid0BtGD1WSDCq&#10;mDoY4pvqY1PNF4t8Sc3m7FTz4uPdakk4NU5NgUkizMvVfTQyGRnlYlGeGdktlAcMn5UbWAQ1B5pM&#10;apg4PmOgYES9UmJmdEa3W21MusC+eTTAjoKmuE1PzE+f/EYzNpKti5+d3dGS3YRFFKZmImeEjWtP&#10;O2Do5VZTUc8Cw04AjX/O2UgrUXP8cRCgODNfLPU87s8VQAJlUazuOGuuVmFl72i7Amdn+BjSrp3r&#10;+nQIrtNJ7C39pUAabxJ0WcW4P7/eE+v2w2x+AgAA//8DAFBLAwQUAAYACAAAACEAkLQLTNoAAAAH&#10;AQAADwAAAGRycy9kb3ducmV2LnhtbEyPy07DMBBF90j8gzVI7KiDIW0JcSoEyoJlX3s3NkkUexzZ&#10;Thr+nmEFy5l7deZMuVucZbMJsfco4XGVATPYeN1jK+F0rB+2wGJSqJX1aCR8mwi76vamVIX2V9yb&#10;+ZBaRhCMhZLQpTQWnMemM07FlR8NUvblg1OJxtByHdSV4M5ykWVr7lSPdKFTo3nvTDMcJidBnIck&#10;8vmYPp+mCYewr+3HqZby/m55ewWWzJL+yvCrT+pQkdPFT6gjsxLokUSkXACjVLxscmAXCc8b2vCq&#10;5P/9qx8AAAD//wMAUEsBAi0AFAAGAAgAAAAhALaDOJL+AAAA4QEAABMAAAAAAAAAAAAAAAAAAAAA&#10;AFtDb250ZW50X1R5cGVzXS54bWxQSwECLQAUAAYACAAAACEAOP0h/9YAAACUAQAACwAAAAAAAAAA&#10;AAAAAAAvAQAAX3JlbHMvLnJlbHNQSwECLQAUAAYACAAAACEAddG5lcoBAAB4AwAADgAAAAAAAAAA&#10;AAAAAAAuAgAAZHJzL2Uyb0RvYy54bWxQSwECLQAUAAYACAAAACEAkLQLTNoAAAAHAQAADwAAAAAA&#10;AAAAAAAAAAAkBAAAZHJzL2Rvd25yZXYueG1sUEsFBgAAAAAEAAQA8wAAACsFAAAAAA==&#10;" stroked="f">
                <v:textbox inset="0,0,2.28542mm,0">
                  <w:txbxContent>
                    <w:p w14:paraId="16528A68" w14:textId="77777777" w:rsidR="00D76485" w:rsidRDefault="00000000">
                      <w:pPr>
                        <w:textDirection w:val="btLr"/>
                      </w:pPr>
                      <w:r>
                        <w:rPr>
                          <w:rFonts w:ascii="Cambria" w:eastAsia="Cambria" w:hAnsi="Cambria" w:cs="Cambria"/>
                          <w:b/>
                          <w:color w:val="000000"/>
                          <w:sz w:val="18"/>
                        </w:rPr>
                        <w:t>A R T I C L E   I N F O</w:t>
                      </w:r>
                    </w:p>
                    <w:p w14:paraId="77947FC9" w14:textId="77777777" w:rsidR="00D76485" w:rsidRDefault="00D76485">
                      <w:pPr>
                        <w:textDirection w:val="btLr"/>
                      </w:pPr>
                    </w:p>
                    <w:p w14:paraId="16F73137" w14:textId="77777777" w:rsidR="00D76485" w:rsidRDefault="00000000">
                      <w:pPr>
                        <w:textDirection w:val="btLr"/>
                      </w:pPr>
                      <w:r>
                        <w:rPr>
                          <w:rFonts w:ascii="Cambria" w:eastAsia="Cambria" w:hAnsi="Cambria" w:cs="Cambria"/>
                          <w:b/>
                          <w:color w:val="000000"/>
                          <w:sz w:val="16"/>
                        </w:rPr>
                        <w:t>Article history:</w:t>
                      </w:r>
                    </w:p>
                    <w:p w14:paraId="2427D3BD" w14:textId="77777777" w:rsidR="00D76485" w:rsidRDefault="00000000">
                      <w:pPr>
                        <w:textDirection w:val="btLr"/>
                      </w:pPr>
                      <w:r>
                        <w:rPr>
                          <w:rFonts w:ascii="Cambria" w:eastAsia="Cambria" w:hAnsi="Cambria" w:cs="Cambria"/>
                          <w:color w:val="000000"/>
                          <w:sz w:val="16"/>
                        </w:rPr>
                        <w:t>Received November, 2025</w:t>
                      </w:r>
                    </w:p>
                    <w:p w14:paraId="26F2BB73" w14:textId="77777777" w:rsidR="00D76485" w:rsidRDefault="00000000">
                      <w:pPr>
                        <w:textDirection w:val="btLr"/>
                      </w:pPr>
                      <w:r>
                        <w:rPr>
                          <w:rFonts w:ascii="Cambria" w:eastAsia="Cambria" w:hAnsi="Cambria" w:cs="Cambria"/>
                          <w:color w:val="000000"/>
                          <w:sz w:val="16"/>
                        </w:rPr>
                        <w:t>Revised November, 2025</w:t>
                      </w:r>
                    </w:p>
                    <w:p w14:paraId="490DF0AF" w14:textId="77777777" w:rsidR="00D76485" w:rsidRDefault="00000000">
                      <w:pPr>
                        <w:textDirection w:val="btLr"/>
                      </w:pPr>
                      <w:r>
                        <w:rPr>
                          <w:rFonts w:ascii="Cambria" w:eastAsia="Cambria" w:hAnsi="Cambria" w:cs="Cambria"/>
                          <w:color w:val="000000"/>
                          <w:sz w:val="16"/>
                        </w:rPr>
                        <w:t>Accepted November, 2025</w:t>
                      </w:r>
                    </w:p>
                    <w:p w14:paraId="36D75579" w14:textId="77777777" w:rsidR="00D76485" w:rsidRDefault="00000000">
                      <w:pPr>
                        <w:textDirection w:val="btLr"/>
                      </w:pPr>
                      <w:r>
                        <w:rPr>
                          <w:rFonts w:ascii="Cambria" w:eastAsia="Cambria" w:hAnsi="Cambria" w:cs="Cambria"/>
                          <w:color w:val="000000"/>
                          <w:sz w:val="16"/>
                        </w:rPr>
                        <w:t xml:space="preserve">Available November </w:t>
                      </w:r>
                      <w:proofErr w:type="gramStart"/>
                      <w:r>
                        <w:rPr>
                          <w:rFonts w:ascii="Cambria" w:eastAsia="Cambria" w:hAnsi="Cambria" w:cs="Cambria"/>
                          <w:color w:val="000000"/>
                          <w:sz w:val="16"/>
                        </w:rPr>
                        <w:t>Oktober ,</w:t>
                      </w:r>
                      <w:proofErr w:type="gramEnd"/>
                      <w:r>
                        <w:rPr>
                          <w:rFonts w:ascii="Cambria" w:eastAsia="Cambria" w:hAnsi="Cambria" w:cs="Cambria"/>
                          <w:color w:val="000000"/>
                          <w:sz w:val="16"/>
                        </w:rPr>
                        <w:t xml:space="preserve"> 2025</w:t>
                      </w:r>
                    </w:p>
                    <w:p w14:paraId="7DF6CC02" w14:textId="77777777" w:rsidR="00D76485" w:rsidRDefault="00D76485">
                      <w:pPr>
                        <w:textDirection w:val="btLr"/>
                      </w:pPr>
                    </w:p>
                    <w:p w14:paraId="3841DDB0" w14:textId="25D2BAB9" w:rsidR="00D76485" w:rsidRDefault="002A51EC">
                      <w:pPr>
                        <w:textDirection w:val="btLr"/>
                      </w:pPr>
                      <w:r w:rsidRPr="002A51EC">
                        <w:rPr>
                          <w:rFonts w:ascii="Cambria" w:eastAsia="Cambria" w:hAnsi="Cambria" w:cs="Cambria"/>
                          <w:color w:val="0000FF"/>
                          <w:sz w:val="20"/>
                          <w:u w:val="single"/>
                        </w:rPr>
                        <w:t>dedesachlia@gmail.com salwanazarani06@gmail.com indahvimani2@gmail.com nasyarafika585@gmail.com yasiskaraisa10@gmail.com m.khoirulanwar@umj.ac.id</w:t>
                      </w:r>
                    </w:p>
                    <w:p w14:paraId="51E27DFB" w14:textId="77777777" w:rsidR="00D76485" w:rsidRDefault="00D76485">
                      <w:pPr>
                        <w:textDirection w:val="btLr"/>
                      </w:pPr>
                    </w:p>
                    <w:p w14:paraId="7907E63D" w14:textId="77777777" w:rsidR="00D76485" w:rsidRDefault="00D76485">
                      <w:pPr>
                        <w:textDirection w:val="btLr"/>
                      </w:pPr>
                    </w:p>
                    <w:p w14:paraId="3F18AD1E" w14:textId="77777777" w:rsidR="00D76485" w:rsidRDefault="00000000">
                      <w:pPr>
                        <w:spacing w:before="120"/>
                        <w:jc w:val="both"/>
                        <w:textDirection w:val="btLr"/>
                      </w:pPr>
                      <w:r>
                        <w:rPr>
                          <w:rFonts w:ascii="Cambria" w:eastAsia="Cambria" w:hAnsi="Cambria" w:cs="Cambria"/>
                          <w:i/>
                          <w:color w:val="000000"/>
                          <w:sz w:val="12"/>
                        </w:rPr>
                        <w:t xml:space="preserve">This is an open access article under the </w:t>
                      </w:r>
                      <w:r>
                        <w:rPr>
                          <w:rFonts w:ascii="Cambria" w:eastAsia="Cambria" w:hAnsi="Cambria" w:cs="Cambria"/>
                          <w:i/>
                          <w:color w:val="0000FF"/>
                          <w:sz w:val="12"/>
                          <w:u w:val="single"/>
                        </w:rPr>
                        <w:t>CC BY-SA</w:t>
                      </w:r>
                      <w:r>
                        <w:rPr>
                          <w:rFonts w:ascii="Cambria" w:eastAsia="Cambria" w:hAnsi="Cambria" w:cs="Cambria"/>
                          <w:i/>
                          <w:color w:val="000000"/>
                          <w:sz w:val="12"/>
                        </w:rPr>
                        <w:t xml:space="preserve"> license.</w:t>
                      </w:r>
                      <w:r>
                        <w:rPr>
                          <w:rFonts w:ascii="Cambria" w:eastAsia="Cambria" w:hAnsi="Cambria" w:cs="Cambria"/>
                          <w:color w:val="000000"/>
                          <w:sz w:val="18"/>
                        </w:rPr>
                        <w:t xml:space="preserve"> </w:t>
                      </w:r>
                    </w:p>
                    <w:p w14:paraId="30B63496" w14:textId="77777777" w:rsidR="00D76485" w:rsidRDefault="00000000">
                      <w:pPr>
                        <w:jc w:val="both"/>
                        <w:textDirection w:val="btLr"/>
                      </w:pPr>
                      <w:r>
                        <w:rPr>
                          <w:rFonts w:ascii="Cambria" w:eastAsia="Cambria" w:hAnsi="Cambria" w:cs="Cambria"/>
                          <w:i/>
                          <w:color w:val="000000"/>
                          <w:sz w:val="12"/>
                        </w:rPr>
                        <w:t xml:space="preserve">Copyright © 2023 by Author. Published by Cahaya </w:t>
                      </w:r>
                      <w:proofErr w:type="spellStart"/>
                      <w:r>
                        <w:rPr>
                          <w:rFonts w:ascii="Cambria" w:eastAsia="Cambria" w:hAnsi="Cambria" w:cs="Cambria"/>
                          <w:i/>
                          <w:color w:val="000000"/>
                          <w:sz w:val="12"/>
                        </w:rPr>
                        <w:t>Ilmu</w:t>
                      </w:r>
                      <w:proofErr w:type="spellEnd"/>
                      <w:r>
                        <w:rPr>
                          <w:rFonts w:ascii="Cambria" w:eastAsia="Cambria" w:hAnsi="Cambria" w:cs="Cambria"/>
                          <w:i/>
                          <w:color w:val="000000"/>
                          <w:sz w:val="12"/>
                        </w:rPr>
                        <w:t xml:space="preserve"> </w:t>
                      </w:r>
                      <w:proofErr w:type="spellStart"/>
                      <w:r>
                        <w:rPr>
                          <w:rFonts w:ascii="Cambria" w:eastAsia="Cambria" w:hAnsi="Cambria" w:cs="Cambria"/>
                          <w:i/>
                          <w:color w:val="000000"/>
                          <w:sz w:val="12"/>
                        </w:rPr>
                        <w:t>Bangsa</w:t>
                      </w:r>
                      <w:proofErr w:type="spellEnd"/>
                      <w:r>
                        <w:rPr>
                          <w:rFonts w:ascii="Cambria" w:eastAsia="Cambria" w:hAnsi="Cambria" w:cs="Cambria"/>
                          <w:i/>
                          <w:color w:val="000000"/>
                          <w:sz w:val="12"/>
                        </w:rPr>
                        <w:t xml:space="preserve"> Institute</w:t>
                      </w:r>
                    </w:p>
                    <w:p w14:paraId="590C2C6B" w14:textId="77777777" w:rsidR="00D76485" w:rsidRDefault="00D76485">
                      <w:pPr>
                        <w:textDirection w:val="btLr"/>
                      </w:pPr>
                    </w:p>
                  </w:txbxContent>
                </v:textbox>
                <w10:wrap type="square"/>
              </v:rect>
            </w:pict>
          </mc:Fallback>
        </mc:AlternateContent>
      </w:r>
    </w:p>
    <w:p w14:paraId="31A75D15" w14:textId="756D07BF" w:rsidR="00D76485" w:rsidRPr="005E6D1A" w:rsidRDefault="005E6D1A">
      <w:pPr>
        <w:jc w:val="both"/>
        <w:rPr>
          <w:rFonts w:ascii="Trebuchet MS" w:hAnsi="Trebuchet MS"/>
          <w:lang w:val="sv-SE"/>
        </w:rPr>
      </w:pPr>
      <w:r w:rsidRPr="005E6D1A">
        <w:rPr>
          <w:rFonts w:ascii="Trebuchet MS" w:hAnsi="Trebuchet MS"/>
          <w:lang w:val="sv-SE"/>
        </w:rPr>
        <w:t>Implementasi sistem merit merupakan mandat reformasi birokrasi untuk mewujudkan Aparatur Sipil Negara (ASN) yang profesional dan berintegritas berdasarkan Undang-Undang. Namun, dalam praktiknya, fungsi rekrutmen dan seleksi masih menghadapi tantangan berat dari intervensi politik dan budaya patronase. Penelitian ini bertujuan untuk menganalisis kesenjangan (</w:t>
      </w:r>
      <w:r w:rsidRPr="005E6D1A">
        <w:rPr>
          <w:rFonts w:ascii="Trebuchet MS" w:hAnsi="Trebuchet MS"/>
          <w:i/>
          <w:iCs/>
          <w:lang w:val="sv-SE"/>
        </w:rPr>
        <w:t>gap</w:t>
      </w:r>
      <w:r w:rsidRPr="005E6D1A">
        <w:rPr>
          <w:rFonts w:ascii="Trebuchet MS" w:hAnsi="Trebuchet MS"/>
          <w:lang w:val="sv-SE"/>
        </w:rPr>
        <w:t>) antara idealitas regulasi (</w:t>
      </w:r>
      <w:r w:rsidRPr="005E6D1A">
        <w:rPr>
          <w:rFonts w:ascii="Trebuchet MS" w:hAnsi="Trebuchet MS"/>
          <w:i/>
          <w:iCs/>
          <w:lang w:val="sv-SE"/>
        </w:rPr>
        <w:t>de jure</w:t>
      </w:r>
      <w:r w:rsidRPr="005E6D1A">
        <w:rPr>
          <w:rFonts w:ascii="Trebuchet MS" w:hAnsi="Trebuchet MS"/>
          <w:lang w:val="sv-SE"/>
        </w:rPr>
        <w:t>) sistem merit dengan realitas implementasinya (</w:t>
      </w:r>
      <w:r w:rsidRPr="005E6D1A">
        <w:rPr>
          <w:rFonts w:ascii="Trebuchet MS" w:hAnsi="Trebuchet MS"/>
          <w:i/>
          <w:iCs/>
          <w:lang w:val="sv-SE"/>
        </w:rPr>
        <w:t>de facto</w:t>
      </w:r>
      <w:r w:rsidRPr="005E6D1A">
        <w:rPr>
          <w:rFonts w:ascii="Trebuchet MS" w:hAnsi="Trebuchet MS"/>
          <w:lang w:val="sv-SE"/>
        </w:rPr>
        <w:t>) dalam fungsi rekrutmen dan seleksi ASN di Indonesia. Penelitian ini menggunakan metode penelitian kualitatif dengan pendekatan studi kepustakaan (</w:t>
      </w:r>
      <w:r w:rsidRPr="005E6D1A">
        <w:rPr>
          <w:rFonts w:ascii="Trebuchet MS" w:hAnsi="Trebuchet MS"/>
          <w:i/>
          <w:iCs/>
          <w:lang w:val="sv-SE"/>
        </w:rPr>
        <w:t>library research</w:t>
      </w:r>
      <w:r w:rsidRPr="005E6D1A">
        <w:rPr>
          <w:rFonts w:ascii="Trebuchet MS" w:hAnsi="Trebuchet MS"/>
          <w:lang w:val="sv-SE"/>
        </w:rPr>
        <w:t xml:space="preserve">), di mana data bersumber dari analisis dokumen sekunder dan dianalisis menggunakan kerangka </w:t>
      </w:r>
      <w:r w:rsidRPr="005E6D1A">
        <w:rPr>
          <w:rFonts w:ascii="Trebuchet MS" w:hAnsi="Trebuchet MS"/>
          <w:i/>
          <w:iCs/>
          <w:lang w:val="sv-SE"/>
        </w:rPr>
        <w:t>gap analysis</w:t>
      </w:r>
      <w:r w:rsidRPr="005E6D1A">
        <w:rPr>
          <w:rFonts w:ascii="Trebuchet MS" w:hAnsi="Trebuchet MS"/>
          <w:lang w:val="sv-SE"/>
        </w:rPr>
        <w:t xml:space="preserve">. Hasil penelitian menunjukkan bahwa secara </w:t>
      </w:r>
      <w:r w:rsidRPr="005E6D1A">
        <w:rPr>
          <w:rFonts w:ascii="Trebuchet MS" w:hAnsi="Trebuchet MS"/>
          <w:i/>
          <w:iCs/>
          <w:lang w:val="sv-SE"/>
        </w:rPr>
        <w:t>de jure</w:t>
      </w:r>
      <w:r w:rsidRPr="005E6D1A">
        <w:rPr>
          <w:rFonts w:ascii="Trebuchet MS" w:hAnsi="Trebuchet MS"/>
          <w:lang w:val="sv-SE"/>
        </w:rPr>
        <w:t xml:space="preserve">, kerangka regulasi fungsi rekrutmen dan seleksi telah sejalan dengan prinsip meritokrasi (berbasis Kualifikasi, Kompetensi, dan Kinerja). Akan tetapi, secara </w:t>
      </w:r>
      <w:r w:rsidRPr="005E6D1A">
        <w:rPr>
          <w:rFonts w:ascii="Trebuchet MS" w:hAnsi="Trebuchet MS"/>
          <w:i/>
          <w:iCs/>
          <w:lang w:val="sv-SE"/>
        </w:rPr>
        <w:t>de facto</w:t>
      </w:r>
      <w:r w:rsidRPr="005E6D1A">
        <w:rPr>
          <w:rFonts w:ascii="Trebuchet MS" w:hAnsi="Trebuchet MS"/>
          <w:lang w:val="sv-SE"/>
        </w:rPr>
        <w:t xml:space="preserve">, implementasinya ditemukan masih bersifat parsial dan belum optimal. Terdapat lima faktor penghambat utama yang teridentifikasi: (1) kuatnya intervensi politik dan politisasi birokrasi dalam pengisian Jabatan Pimpinan Tinggi (JPT); (2) menguatnya budaya patronase dan nepotisme yang mencederai objektivitas; (3) hambatan sistemik berupa keterbatasan anggaran dan ketergantungan tinggi pada </w:t>
      </w:r>
      <w:r w:rsidRPr="005E6D1A">
        <w:rPr>
          <w:rFonts w:ascii="Trebuchet MS" w:hAnsi="Trebuchet MS"/>
          <w:i/>
          <w:iCs/>
          <w:lang w:val="sv-SE"/>
        </w:rPr>
        <w:t>Assessment Center</w:t>
      </w:r>
      <w:r w:rsidRPr="005E6D1A">
        <w:rPr>
          <w:rFonts w:ascii="Trebuchet MS" w:hAnsi="Trebuchet MS"/>
          <w:lang w:val="sv-SE"/>
        </w:rPr>
        <w:t xml:space="preserve"> eksternal yang menghambat manajemen talenta; (4) implementasi prosedural yang parsial, di mana hasil penilaian kompetensi tidak dimanfaatkan dalam pengambilan keputusan akhir; dan (5) lemahnya otoritas pengawasan KASN yang rekomendasinya bersifat tidak mengikat. Kesenjangan ini menunjukkan bahwa regulasi saja tidak cukup tanpa komitmen politik dan pengawasan yang kuat, sehingga diperlukan penguatan otoritas KASN dan investasi sistemik dalam kemandirian </w:t>
      </w:r>
      <w:r w:rsidRPr="005E6D1A">
        <w:rPr>
          <w:rFonts w:ascii="Trebuchet MS" w:hAnsi="Trebuchet MS"/>
          <w:i/>
          <w:iCs/>
          <w:lang w:val="sv-SE"/>
        </w:rPr>
        <w:t>Assessment Center</w:t>
      </w:r>
      <w:r w:rsidRPr="005E6D1A">
        <w:rPr>
          <w:rFonts w:ascii="Trebuchet MS" w:hAnsi="Trebuchet MS"/>
          <w:lang w:val="sv-SE"/>
        </w:rPr>
        <w:t xml:space="preserve"> internal.</w:t>
      </w:r>
    </w:p>
    <w:p w14:paraId="3D3B87E4" w14:textId="34DBF5AF" w:rsidR="00D76485" w:rsidRPr="005E6D1A" w:rsidRDefault="00000000" w:rsidP="005E6D1A">
      <w:pPr>
        <w:rPr>
          <w:rFonts w:ascii="Trebuchet MS" w:eastAsia="Trebuchet MS" w:hAnsi="Trebuchet MS" w:cs="Trebuchet MS"/>
          <w:lang w:val="sv-SE"/>
        </w:rPr>
      </w:pPr>
      <w:r w:rsidRPr="005E6D1A">
        <w:rPr>
          <w:rFonts w:ascii="Trebuchet MS" w:eastAsia="Trebuchet MS" w:hAnsi="Trebuchet MS" w:cs="Trebuchet MS"/>
          <w:b/>
          <w:lang w:val="sv-SE"/>
        </w:rPr>
        <w:t>Kata Kunci</w:t>
      </w:r>
      <w:r w:rsidRPr="005E6D1A">
        <w:rPr>
          <w:rFonts w:ascii="Trebuchet MS" w:eastAsia="Trebuchet MS" w:hAnsi="Trebuchet MS" w:cs="Trebuchet MS"/>
          <w:b/>
          <w:i/>
          <w:lang w:val="sv-SE"/>
        </w:rPr>
        <w:t xml:space="preserve">: </w:t>
      </w:r>
      <w:r w:rsidR="005E6D1A" w:rsidRPr="005E6D1A">
        <w:rPr>
          <w:rFonts w:ascii="Trebuchet MS" w:eastAsia="Trebuchet MS" w:hAnsi="Trebuchet MS" w:cs="Trebuchet MS"/>
          <w:lang w:val="sv-SE"/>
        </w:rPr>
        <w:t>Sistem Merit, Rekrutmen ASN, Seleksi ASN, Politisasi Birokrasi, Manajemen Talenta, KASN</w:t>
      </w:r>
    </w:p>
    <w:p w14:paraId="2FD8FAFD" w14:textId="77777777" w:rsidR="00D76485" w:rsidRDefault="00000000">
      <w:pPr>
        <w:pBdr>
          <w:bottom w:val="single" w:sz="4" w:space="1" w:color="000000"/>
        </w:pBdr>
        <w:jc w:val="center"/>
        <w:rPr>
          <w:rFonts w:ascii="Trebuchet MS" w:eastAsia="Trebuchet MS" w:hAnsi="Trebuchet MS" w:cs="Trebuchet MS"/>
          <w:b/>
          <w:i/>
        </w:rPr>
      </w:pPr>
      <w:r>
        <w:rPr>
          <w:rFonts w:ascii="Trebuchet MS" w:eastAsia="Trebuchet MS" w:hAnsi="Trebuchet MS" w:cs="Trebuchet MS"/>
          <w:b/>
          <w:i/>
        </w:rPr>
        <w:t>A B S T R A C T</w:t>
      </w:r>
    </w:p>
    <w:p w14:paraId="1C9FE4E2" w14:textId="2D06BCA0" w:rsidR="005E6D1A" w:rsidRDefault="005E6D1A" w:rsidP="005E6D1A">
      <w:pPr>
        <w:pBdr>
          <w:bottom w:val="single" w:sz="4" w:space="1" w:color="000000"/>
        </w:pBdr>
        <w:jc w:val="both"/>
        <w:rPr>
          <w:rFonts w:ascii="Trebuchet MS" w:eastAsia="Trebuchet MS" w:hAnsi="Trebuchet MS" w:cs="Trebuchet MS"/>
          <w:i/>
          <w:color w:val="000000"/>
        </w:rPr>
      </w:pPr>
      <w:r w:rsidRPr="005E6D1A">
        <w:rPr>
          <w:rFonts w:ascii="Trebuchet MS" w:eastAsia="Trebuchet MS" w:hAnsi="Trebuchet MS" w:cs="Trebuchet MS"/>
          <w:i/>
          <w:color w:val="000000"/>
        </w:rPr>
        <w:t xml:space="preserve">The implementation of a merit system is a mandate of bureaucratic reform to create a professional and ethical Civil Service (ASN) based on the law. However, in practice, the recruitment and selection functions still face significant challenges from political intervention and a culture of patronage. This study aims to analyze the gap between the idealism of the merit system regulations (de jure) and the reality of its implementation (de facto) in the recruitment and selection of ASN in Indonesia. This study uses a qualitative research method with a library research approach, where data is sourced from secondary document analysis and analyzed using a gap analysis framework. The results show that de jure, the regulatory framework for recruitment and selection is in line with the principles of meritocracy (based on qualifications, competence, and performance). However, de facto, its implementation is still partial and not yet optimal. There are five main obstacles identified: (1) strong political intervention and </w:t>
      </w:r>
      <w:r w:rsidRPr="005E6D1A">
        <w:rPr>
          <w:rFonts w:ascii="Trebuchet MS" w:eastAsia="Trebuchet MS" w:hAnsi="Trebuchet MS" w:cs="Trebuchet MS"/>
          <w:i/>
          <w:color w:val="000000"/>
        </w:rPr>
        <w:lastRenderedPageBreak/>
        <w:t>politicization of the bureaucracy in filling senior leadership positions (JPT); (2) the strengthening of a culture of patronage and nepotism that undermines objectivity; (3) systemic obstacles in the form of budget constraints and high dependence on external assessment centers that hinder talent management; (4) partial procedural implementation, where competency assessment results are not utilized in final decision-making; and (5) weak supervisory authority of KASN, whose recommendations are non-binding. These gaps show that regulations alone are not enough without political commitment and strong oversight, thus requiring strengthening of KASN's authority and systemic investment in the independence of internal Assessment Centers.</w:t>
      </w:r>
    </w:p>
    <w:p w14:paraId="0E894ABE" w14:textId="77777777" w:rsidR="005E6D1A" w:rsidRDefault="005E6D1A" w:rsidP="005E6D1A">
      <w:pPr>
        <w:rPr>
          <w:rFonts w:ascii="Trebuchet MS" w:eastAsia="Trebuchet MS" w:hAnsi="Trebuchet MS" w:cs="Trebuchet MS"/>
          <w:i/>
          <w:color w:val="000000"/>
        </w:rPr>
      </w:pPr>
      <w:r>
        <w:rPr>
          <w:rFonts w:ascii="Trebuchet MS" w:eastAsia="Trebuchet MS" w:hAnsi="Trebuchet MS" w:cs="Trebuchet MS"/>
          <w:b/>
          <w:i/>
        </w:rPr>
        <w:t xml:space="preserve">Keywords: </w:t>
      </w:r>
      <w:r w:rsidRPr="005E6D1A">
        <w:rPr>
          <w:rFonts w:ascii="Trebuchet MS" w:eastAsia="Trebuchet MS" w:hAnsi="Trebuchet MS" w:cs="Trebuchet MS"/>
          <w:i/>
          <w:color w:val="000000"/>
        </w:rPr>
        <w:t>Merit System, Civil Service Recruitment, Civil Service Selection, Politicization of Bureaucracy, Talent Management, KASN</w:t>
      </w:r>
    </w:p>
    <w:p w14:paraId="10BC90AB" w14:textId="77777777" w:rsidR="005E6D1A" w:rsidRDefault="005E6D1A" w:rsidP="005E6D1A">
      <w:pPr>
        <w:rPr>
          <w:rFonts w:ascii="Trebuchet MS" w:eastAsia="Trebuchet MS" w:hAnsi="Trebuchet MS" w:cs="Trebuchet MS"/>
          <w:i/>
          <w:color w:val="000000"/>
        </w:rPr>
      </w:pPr>
    </w:p>
    <w:p w14:paraId="334FB476" w14:textId="44050C7B" w:rsidR="00D76485" w:rsidRPr="005E6D1A" w:rsidRDefault="00000000" w:rsidP="005E6D1A">
      <w:pPr>
        <w:rPr>
          <w:rFonts w:ascii="Trebuchet MS" w:eastAsia="Trebuchet MS" w:hAnsi="Trebuchet MS" w:cs="Trebuchet MS"/>
          <w:b/>
          <w:color w:val="000000"/>
          <w:lang w:val="sv-SE"/>
        </w:rPr>
      </w:pPr>
      <w:r w:rsidRPr="005E6D1A">
        <w:rPr>
          <w:rFonts w:ascii="Trebuchet MS" w:eastAsia="Trebuchet MS" w:hAnsi="Trebuchet MS" w:cs="Trebuchet MS"/>
          <w:b/>
          <w:color w:val="000000"/>
          <w:lang w:val="sv-SE"/>
        </w:rPr>
        <w:t>PENDAHULUAN</w:t>
      </w:r>
    </w:p>
    <w:p w14:paraId="7CB3CE46" w14:textId="77777777" w:rsidR="005E6D1A" w:rsidRPr="005E6D1A" w:rsidRDefault="005E6D1A" w:rsidP="005E6D1A">
      <w:pPr>
        <w:ind w:firstLine="720"/>
        <w:jc w:val="both"/>
        <w:rPr>
          <w:rFonts w:ascii="Trebuchet MS" w:hAnsi="Trebuchet MS"/>
          <w:lang w:val="sv-SE"/>
        </w:rPr>
      </w:pPr>
      <w:r w:rsidRPr="005E6D1A">
        <w:rPr>
          <w:rFonts w:ascii="Trebuchet MS" w:hAnsi="Trebuchet MS"/>
          <w:lang w:val="sv-SE"/>
        </w:rPr>
        <w:t>Reformasi birokrasi di Indonesia merupakan agenda prioritas nasional yang menuntut hadirnya aparatur negara yang profesional, transparan, dan akuntabel (Silitonga &amp; Mariyanti, 2025). Upaya strategis untuk mewujudkan birokrasi yang profesional dan kompeten ini diarahkan untuk menciptakan tata kelola pemerintahan yang baik (</w:t>
      </w:r>
      <w:r w:rsidRPr="005E6D1A">
        <w:rPr>
          <w:rFonts w:ascii="Trebuchet MS" w:hAnsi="Trebuchet MS"/>
          <w:i/>
          <w:iCs/>
          <w:lang w:val="sv-SE"/>
        </w:rPr>
        <w:t>good governance</w:t>
      </w:r>
      <w:r w:rsidRPr="005E6D1A">
        <w:rPr>
          <w:rFonts w:ascii="Trebuchet MS" w:hAnsi="Trebuchet MS"/>
          <w:lang w:val="sv-SE"/>
        </w:rPr>
        <w:t>) serta bebas dari intervensi politik (Annafi &amp; Zendrato, 2025). Pembangunan Sumber Daya Manusia (SDM) aparatur dipandang sebagai salah satu faktor vital dan pondasi utama bagi keberhasilan reformasi birokrasi. Titik krusial dalam pembangunan SDM tersebut adalah pembenahan dalam proses manajemen Aparatur Sipil Negara (ASN), yang selama ini masih menghadapi berbagai tantangan, terutama terkait rendahnya kualitas dan profesionalisme serta maraknya praktik Korupsi, Kolusi, dan Nepotisme (KKN) (Maksin, et al., 2023).</w:t>
      </w:r>
    </w:p>
    <w:p w14:paraId="18FD4014" w14:textId="77777777" w:rsidR="005E6D1A" w:rsidRPr="005E6D1A" w:rsidRDefault="005E6D1A" w:rsidP="005E6D1A">
      <w:pPr>
        <w:ind w:firstLine="720"/>
        <w:jc w:val="both"/>
        <w:rPr>
          <w:rFonts w:ascii="Trebuchet MS" w:hAnsi="Trebuchet MS"/>
          <w:lang w:val="sv-SE"/>
        </w:rPr>
      </w:pPr>
      <w:r w:rsidRPr="005E6D1A">
        <w:rPr>
          <w:rFonts w:ascii="Trebuchet MS" w:hAnsi="Trebuchet MS"/>
          <w:lang w:val="sv-SE"/>
        </w:rPr>
        <w:t xml:space="preserve">Sebagai respons terhadap tantangan tersebut, pemerintah melakukan perubahan paradigma fundamental dalam manajemen kepegawaian melalui pengenalan Sistem Merit (Juliartha, et al., 2024). Secara </w:t>
      </w:r>
      <w:r w:rsidRPr="005E6D1A">
        <w:rPr>
          <w:rFonts w:ascii="Trebuchet MS" w:hAnsi="Trebuchet MS"/>
          <w:i/>
          <w:iCs/>
          <w:lang w:val="sv-SE"/>
        </w:rPr>
        <w:t>de jure</w:t>
      </w:r>
      <w:r w:rsidRPr="005E6D1A">
        <w:rPr>
          <w:rFonts w:ascii="Trebuchet MS" w:hAnsi="Trebuchet MS"/>
          <w:lang w:val="sv-SE"/>
        </w:rPr>
        <w:t>, landasan kebijakan ini ditetapkan dalam Undang-Undang Nomor 5 Tahun 2014 tentang Aparatur Sipil Negara, yang kemudian diperbarui melalui Undang-Undang Nomor 20 Tahun 2023. Sistem merit didefinisikan secara tegas sebagai kebijakan dan manajemen ASN yang berdasarkan pada Kualifikasi, Kompetensi, dan Kinerja secara adil dan wajar, tanpa diskriminasi (Saputra, 2023). Tujuan utama dari sistem ini adalah memastikan bahwa rekrutmen, penempatan, dan promosi didasarkan pada objektivitas dan prinsip "</w:t>
      </w:r>
      <w:r w:rsidRPr="005E6D1A">
        <w:rPr>
          <w:rFonts w:ascii="Trebuchet MS" w:hAnsi="Trebuchet MS"/>
          <w:i/>
          <w:iCs/>
          <w:lang w:val="sv-SE"/>
        </w:rPr>
        <w:t>the right man on the right place</w:t>
      </w:r>
      <w:r w:rsidRPr="005E6D1A">
        <w:rPr>
          <w:rFonts w:ascii="Trebuchet MS" w:hAnsi="Trebuchet MS"/>
          <w:lang w:val="sv-SE"/>
        </w:rPr>
        <w:t>" (Junus, et al., 2024).</w:t>
      </w:r>
    </w:p>
    <w:p w14:paraId="4690016D" w14:textId="77777777" w:rsidR="005E6D1A" w:rsidRPr="005E6D1A" w:rsidRDefault="005E6D1A" w:rsidP="005E6D1A">
      <w:pPr>
        <w:ind w:firstLine="720"/>
        <w:jc w:val="both"/>
        <w:rPr>
          <w:rFonts w:ascii="Trebuchet MS" w:hAnsi="Trebuchet MS"/>
          <w:lang w:val="sv-SE"/>
        </w:rPr>
      </w:pPr>
      <w:r w:rsidRPr="005E6D1A">
        <w:rPr>
          <w:rFonts w:ascii="Trebuchet MS" w:hAnsi="Trebuchet MS"/>
          <w:lang w:val="sv-SE"/>
        </w:rPr>
        <w:t>Meskipun kerangka regulasi (idealitas) telah ditetapkan secara rigid, implementasi atau realitas (</w:t>
      </w:r>
      <w:r w:rsidRPr="005E6D1A">
        <w:rPr>
          <w:rFonts w:ascii="Trebuchet MS" w:hAnsi="Trebuchet MS"/>
          <w:i/>
          <w:iCs/>
          <w:lang w:val="sv-SE"/>
        </w:rPr>
        <w:t>de facto</w:t>
      </w:r>
      <w:r w:rsidRPr="005E6D1A">
        <w:rPr>
          <w:rFonts w:ascii="Trebuchet MS" w:hAnsi="Trebuchet MS"/>
          <w:lang w:val="sv-SE"/>
        </w:rPr>
        <w:t>) di lapangan menunjukkan adanya kesenjangan yang signifikan. Penerapan prinsip meritokrasi masih menghadapi berbagai tantangan berat (Annafi &amp; Zendrato, 2025). Hambatan utama yang teridentifikasi adalah masih menguatnya praktik "politisasi birokrasi" (Alhadad &amp; Rasji, 2023) dan "budaya patronase" (Fauzian &amp; Maryati, 2022). Praktik-praktik ini bermanifestasi dalam bentuk intervensi politik dalam pengangkatan jabatan, serta menguatnya budaya paternalistik dan nepotisme yang mengalahkan objektivitas kualifikasi dan kompetensi (Fadilla, 2025). Fenomena ini secara langsung mencederai prinsip-prinsip dasar sistem merit yang diamanatkan undang-undang.</w:t>
      </w:r>
    </w:p>
    <w:p w14:paraId="1D939B5A" w14:textId="77777777" w:rsidR="005E6D1A" w:rsidRPr="005E6D1A" w:rsidRDefault="005E6D1A" w:rsidP="005E6D1A">
      <w:pPr>
        <w:ind w:firstLine="720"/>
        <w:jc w:val="both"/>
        <w:rPr>
          <w:rFonts w:ascii="Trebuchet MS" w:hAnsi="Trebuchet MS"/>
          <w:lang w:val="sv-SE"/>
        </w:rPr>
      </w:pPr>
      <w:r w:rsidRPr="005E6D1A">
        <w:rPr>
          <w:rFonts w:ascii="Trebuchet MS" w:hAnsi="Trebuchet MS"/>
          <w:lang w:val="sv-SE"/>
        </w:rPr>
        <w:t>Berdasarkan identifikasi kesenjangan tersebut, fokus artikel ini adalah untuk menganalisis secara spesifik fungsi rekrutmen dan seleksi ASN. Dalam konteks ini, rekrutmen dan seleksi dipahami secara luas, mencakup proses pengadaan, promosi, mutasi, serta pengisian Jabatan Pimpinan Tinggi (JPT). Seringkali ditemukan bahwa penerapan sistem merit dalam fungsi-fungsi ini bersifat "parsial" atau "belum optimal". Analisis ini bertujuan untuk mengidentifikasi kesesuaian antara pelaksanaan fungsi rekrutmen dan seleksi terhadap prinsip-prinsip ideal sistem merit, serta memetakan hambatan-hambatan yang menyebabkannya belum berjalan secara optimal.</w:t>
      </w:r>
    </w:p>
    <w:p w14:paraId="42BB7CA0" w14:textId="77777777" w:rsidR="005E6D1A" w:rsidRPr="005E6D1A" w:rsidRDefault="005E6D1A" w:rsidP="005E6D1A">
      <w:pPr>
        <w:ind w:firstLine="720"/>
        <w:jc w:val="both"/>
        <w:rPr>
          <w:rFonts w:ascii="Trebuchet MS" w:hAnsi="Trebuchet MS"/>
          <w:lang w:val="sv-SE"/>
        </w:rPr>
      </w:pPr>
      <w:r w:rsidRPr="005E6D1A">
        <w:rPr>
          <w:rFonts w:ascii="Trebuchet MS" w:hAnsi="Trebuchet MS"/>
          <w:lang w:val="sv-SE"/>
        </w:rPr>
        <w:lastRenderedPageBreak/>
        <w:t xml:space="preserve">Berdasarkan latar belakang dan identifikasi masalah yang telah dipaparkan, maka rumusan masalah dalam penelitian ini adalah: Sejauh mana fungsi rekrutmen dan seleksi ASN di Indonesia telah sesuai dengan prinsip sistem merit, dan apa saja faktor penghambat utama dalam implementasinya? </w:t>
      </w:r>
    </w:p>
    <w:p w14:paraId="4DB61347" w14:textId="77777777" w:rsidR="00D76485" w:rsidRDefault="00D76485">
      <w:pPr>
        <w:ind w:firstLine="360"/>
        <w:jc w:val="both"/>
        <w:rPr>
          <w:rFonts w:ascii="Trebuchet MS" w:eastAsia="Trebuchet MS" w:hAnsi="Trebuchet MS" w:cs="Trebuchet MS"/>
          <w:color w:val="000000"/>
          <w:lang w:val="sv-SE"/>
        </w:rPr>
      </w:pPr>
    </w:p>
    <w:p w14:paraId="320A30D2" w14:textId="77777777" w:rsidR="005E6D1A" w:rsidRDefault="005E6D1A">
      <w:pPr>
        <w:ind w:firstLine="360"/>
        <w:jc w:val="both"/>
        <w:rPr>
          <w:rFonts w:ascii="Trebuchet MS" w:eastAsia="Trebuchet MS" w:hAnsi="Trebuchet MS" w:cs="Trebuchet MS"/>
          <w:color w:val="000000"/>
          <w:lang w:val="sv-SE"/>
        </w:rPr>
      </w:pPr>
    </w:p>
    <w:p w14:paraId="2DD59D04" w14:textId="77777777" w:rsidR="005E6D1A" w:rsidRPr="005E6D1A" w:rsidRDefault="005E6D1A">
      <w:pPr>
        <w:ind w:firstLine="360"/>
        <w:jc w:val="both"/>
        <w:rPr>
          <w:rFonts w:ascii="Trebuchet MS" w:eastAsia="Trebuchet MS" w:hAnsi="Trebuchet MS" w:cs="Trebuchet MS"/>
          <w:color w:val="000000"/>
          <w:lang w:val="sv-SE"/>
        </w:rPr>
      </w:pPr>
    </w:p>
    <w:p w14:paraId="5D0E6C7F" w14:textId="77777777" w:rsidR="00D76485" w:rsidRPr="005E6D1A" w:rsidRDefault="00000000">
      <w:pPr>
        <w:jc w:val="both"/>
        <w:rPr>
          <w:rFonts w:ascii="Trebuchet MS" w:eastAsia="Trebuchet MS" w:hAnsi="Trebuchet MS" w:cs="Trebuchet MS"/>
          <w:b/>
          <w:lang w:val="sv-SE"/>
        </w:rPr>
      </w:pPr>
      <w:r w:rsidRPr="005E6D1A">
        <w:rPr>
          <w:rFonts w:ascii="Trebuchet MS" w:eastAsia="Trebuchet MS" w:hAnsi="Trebuchet MS" w:cs="Trebuchet MS"/>
          <w:b/>
          <w:lang w:val="sv-SE"/>
        </w:rPr>
        <w:t>TINJAUAN PUSTAKA</w:t>
      </w:r>
    </w:p>
    <w:p w14:paraId="0D1D79C7" w14:textId="77777777" w:rsidR="005E6D1A" w:rsidRPr="005E6D1A" w:rsidRDefault="00000000" w:rsidP="005E6D1A">
      <w:pPr>
        <w:jc w:val="both"/>
        <w:rPr>
          <w:rFonts w:ascii="Trebuchet MS" w:hAnsi="Trebuchet MS"/>
          <w:lang w:val="sv-SE"/>
        </w:rPr>
      </w:pPr>
      <w:r w:rsidRPr="005E6D1A">
        <w:rPr>
          <w:rFonts w:ascii="Trebuchet MS" w:eastAsia="Trebuchet MS" w:hAnsi="Trebuchet MS" w:cs="Trebuchet MS"/>
          <w:b/>
          <w:color w:val="000000"/>
          <w:lang w:val="sv-SE"/>
        </w:rPr>
        <w:t xml:space="preserve"> </w:t>
      </w:r>
      <w:r w:rsidR="005E6D1A" w:rsidRPr="005E6D1A">
        <w:rPr>
          <w:rFonts w:ascii="Trebuchet MS" w:hAnsi="Trebuchet MS"/>
          <w:b/>
          <w:bCs/>
          <w:lang w:val="sv-SE"/>
        </w:rPr>
        <w:t>Sistem Merit dalam Manajemen ASN</w:t>
      </w:r>
    </w:p>
    <w:p w14:paraId="3ED56F28" w14:textId="77777777" w:rsidR="005E6D1A" w:rsidRPr="005E6D1A" w:rsidRDefault="005E6D1A" w:rsidP="005E6D1A">
      <w:pPr>
        <w:ind w:firstLine="720"/>
        <w:jc w:val="both"/>
        <w:rPr>
          <w:rFonts w:ascii="Trebuchet MS" w:hAnsi="Trebuchet MS"/>
          <w:lang w:val="sv-SE"/>
        </w:rPr>
      </w:pPr>
      <w:r w:rsidRPr="005E6D1A">
        <w:rPr>
          <w:rFonts w:ascii="Trebuchet MS" w:hAnsi="Trebuchet MS"/>
          <w:lang w:val="sv-SE"/>
        </w:rPr>
        <w:t>Manajemen Aparatur Sipil Negara (ASN) di Indonesia mengalami perubahan fundamental sejak penetapan Undang-Undang Nomor 5 Tahun 2014, yang kemudian diperbarui melalui Undang-Undang Nomor 20 Tahun 2023 (Fadilla, 2025). Landasan utama dari regulasi ini adalah pengenalan Sistem Merit. Sistem merit didefinisikan secara tegas sebagai kebijakan dan manajemen ASN yang berlandaskan pada tiga pilar utama: Kualifikasi, Kompetensi, dan Kinerja (Juliartha, et al., 2024). Prinsip ini diberlakukan secara adil dan wajar, tanpa membedakan latar belakang politik, ras, warna kulit, agama, asal usul, jenis kelamin, status pernikahan, umur, ataupun kondisi kecacatan (Hidayat et al., 2023).</w:t>
      </w:r>
    </w:p>
    <w:p w14:paraId="1D161D49" w14:textId="77777777" w:rsidR="005E6D1A" w:rsidRPr="005E6D1A" w:rsidRDefault="005E6D1A" w:rsidP="005E6D1A">
      <w:pPr>
        <w:ind w:firstLine="720"/>
        <w:jc w:val="both"/>
        <w:rPr>
          <w:rFonts w:ascii="Trebuchet MS" w:hAnsi="Trebuchet MS"/>
          <w:lang w:val="sv-SE"/>
        </w:rPr>
      </w:pPr>
      <w:r w:rsidRPr="005E6D1A">
        <w:rPr>
          <w:rFonts w:ascii="Trebuchet MS" w:hAnsi="Trebuchet MS"/>
          <w:lang w:val="sv-SE"/>
        </w:rPr>
        <w:t xml:space="preserve">Tujuan esensial dari penerapan sistem merit adalah untuk memastikan bahwa birokrasi diisi oleh individu yang tepat sesuai prinsip </w:t>
      </w:r>
      <w:r w:rsidRPr="005E6D1A">
        <w:rPr>
          <w:rFonts w:ascii="Trebuchet MS" w:hAnsi="Trebuchet MS"/>
          <w:i/>
          <w:iCs/>
          <w:lang w:val="sv-SE"/>
        </w:rPr>
        <w:t>the right man on the right place</w:t>
      </w:r>
      <w:r w:rsidRPr="005E6D1A">
        <w:rPr>
          <w:rFonts w:ascii="Trebuchet MS" w:hAnsi="Trebuchet MS"/>
          <w:lang w:val="sv-SE"/>
        </w:rPr>
        <w:t xml:space="preserve"> (Junus, et al., 2024;). Implementasi sistem ini diarahkan untuk menghasilkan ASN yang profesional, berintegritas, dan memiliki etika profesi, serta yang paling penting, bebas dari intervensi politik dan praktik KKN (Alhadad &amp; Rasji, 2023). Dengan demikian, sistem merit berfungsi sebagai instrumen untuk merekrut ASN profesional, mengembangkan kemampuan mereka, serta memberikan kepastian karier dengan melindungi ASN dari politisasi dan kebijakan yang sewenang-wenang.</w:t>
      </w:r>
    </w:p>
    <w:p w14:paraId="746E457E" w14:textId="77777777" w:rsidR="005E6D1A" w:rsidRPr="005E6D1A" w:rsidRDefault="005E6D1A" w:rsidP="005E6D1A">
      <w:pPr>
        <w:jc w:val="both"/>
        <w:rPr>
          <w:rFonts w:ascii="Trebuchet MS" w:hAnsi="Trebuchet MS"/>
          <w:lang w:val="sv-SE"/>
        </w:rPr>
      </w:pPr>
      <w:r w:rsidRPr="005E6D1A">
        <w:rPr>
          <w:rFonts w:ascii="Trebuchet MS" w:hAnsi="Trebuchet MS"/>
          <w:b/>
          <w:bCs/>
          <w:lang w:val="sv-SE"/>
        </w:rPr>
        <w:t>Fungsi Ideal Rekrutmen dan Seleksi Berbasis Merit</w:t>
      </w:r>
    </w:p>
    <w:p w14:paraId="456CFA05" w14:textId="77777777" w:rsidR="005E6D1A" w:rsidRPr="005E6D1A" w:rsidRDefault="005E6D1A" w:rsidP="005E6D1A">
      <w:pPr>
        <w:ind w:firstLine="720"/>
        <w:jc w:val="both"/>
        <w:rPr>
          <w:rFonts w:ascii="Trebuchet MS" w:hAnsi="Trebuchet MS"/>
          <w:lang w:val="sv-SE"/>
        </w:rPr>
      </w:pPr>
      <w:r w:rsidRPr="005E6D1A">
        <w:rPr>
          <w:rFonts w:ascii="Trebuchet MS" w:hAnsi="Trebuchet MS"/>
          <w:lang w:val="sv-SE"/>
        </w:rPr>
        <w:t>Dalam konteks fungsi rekrutmen dan seleksi, sistem merit mewajibkan proses yang transparan, akuntabel, dan kompetitif (Maksin, et al., 2023). Prinsip utamanya adalah persaingan yang terbuka dan adil, di mana setiap calon diperlakukan setara tanpa memandang latar belakang, dan penilaian murni didasarkan pada pengetahuan, kemampuan, serta keahlian yang dimiliki (Nurmaya &amp; Febrina, 2021).</w:t>
      </w:r>
    </w:p>
    <w:p w14:paraId="00C0666A" w14:textId="77777777" w:rsidR="005E6D1A" w:rsidRPr="005E6D1A" w:rsidRDefault="005E6D1A" w:rsidP="005E6D1A">
      <w:pPr>
        <w:ind w:firstLine="720"/>
        <w:jc w:val="both"/>
        <w:rPr>
          <w:rFonts w:ascii="Trebuchet MS" w:hAnsi="Trebuchet MS"/>
          <w:lang w:val="sv-SE"/>
        </w:rPr>
      </w:pPr>
      <w:r w:rsidRPr="005E6D1A">
        <w:rPr>
          <w:rFonts w:ascii="Trebuchet MS" w:hAnsi="Trebuchet MS"/>
          <w:lang w:val="sv-SE"/>
        </w:rPr>
        <w:t>Wujud konkret dari implementasi sistem merit dalam fungsi seleksi dan pengembangan karier adalah melalui Manajemen Talenta (Pramesti &amp; Susiloadi, 2023). Manajemen talenta merupakan instrumen strategis organisasi untuk mengelola suksesi dan memastikan ketersediaan talenta terbaik untuk mengisi posisi-posisi kunci di masa depan (Fauzian &amp; Maryati, 2022). Kebijakan ini telah diatur secara spesifik melalui Peraturan Menteri Pendayagunaan Aparatur Negara dan Reformasi Birokrasi (PermenPANRB) Nomor 3 Tahun 2020 tentang Manajemen Talenta ASN (Saputro, et al., 2024).</w:t>
      </w:r>
    </w:p>
    <w:p w14:paraId="6F7B276F" w14:textId="21014790" w:rsidR="005E6D1A" w:rsidRPr="005E6D1A" w:rsidRDefault="005E6D1A" w:rsidP="005E6D1A">
      <w:pPr>
        <w:ind w:firstLine="720"/>
        <w:jc w:val="both"/>
        <w:rPr>
          <w:rFonts w:ascii="Trebuchet MS" w:hAnsi="Trebuchet MS"/>
          <w:lang w:val="sv-SE"/>
        </w:rPr>
      </w:pPr>
      <w:r w:rsidRPr="005E6D1A">
        <w:rPr>
          <w:rFonts w:ascii="Trebuchet MS" w:hAnsi="Trebuchet MS"/>
          <w:lang w:val="sv-SE"/>
        </w:rPr>
        <w:t xml:space="preserve">Proses manajemen talenta dalam rekrutmen dan seleksi idealnya terdiri dari beberapa tahapan, meliputi: akuisisi, pengembangan, retensi, dan penempatan talenta (Pramesti &amp; Susiloadi, 2023). Tahap akuisisi atau identifikasi talenta (sering disebut </w:t>
      </w:r>
      <w:r w:rsidRPr="005E6D1A">
        <w:rPr>
          <w:rFonts w:ascii="Trebuchet MS" w:hAnsi="Trebuchet MS"/>
          <w:i/>
          <w:iCs/>
          <w:lang w:val="sv-SE"/>
        </w:rPr>
        <w:t>talent mapping</w:t>
      </w:r>
      <w:r w:rsidRPr="005E6D1A">
        <w:rPr>
          <w:rFonts w:ascii="Trebuchet MS" w:hAnsi="Trebuchet MS"/>
          <w:lang w:val="sv-SE"/>
        </w:rPr>
        <w:t>) merupakan fase krusial. Proses ini idealnya menggunakan instrumen objektif berupa Pusat Penilaian (</w:t>
      </w:r>
      <w:r w:rsidRPr="005E6D1A">
        <w:rPr>
          <w:rFonts w:ascii="Trebuchet MS" w:hAnsi="Trebuchet MS"/>
          <w:i/>
          <w:iCs/>
          <w:lang w:val="sv-SE"/>
        </w:rPr>
        <w:t>Assessment Center</w:t>
      </w:r>
      <w:r w:rsidRPr="005E6D1A">
        <w:rPr>
          <w:rFonts w:ascii="Trebuchet MS" w:hAnsi="Trebuchet MS"/>
          <w:lang w:val="sv-SE"/>
        </w:rPr>
        <w:t>) untuk memetakan kompetensi dan kinerja pegawai (Saputro, et al., 2024). Hasil pemetaan ini kemudian dikategorikan ke dalam "9-Box Matrix" (Kotak 9 Sel) untuk membentuk "Kelompok Rencana Suksesi" (</w:t>
      </w:r>
      <w:r w:rsidRPr="005E6D1A">
        <w:rPr>
          <w:rFonts w:ascii="Trebuchet MS" w:hAnsi="Trebuchet MS"/>
          <w:i/>
          <w:iCs/>
          <w:lang w:val="sv-SE"/>
        </w:rPr>
        <w:t>Talent Pool</w:t>
      </w:r>
      <w:r w:rsidRPr="005E6D1A">
        <w:rPr>
          <w:rFonts w:ascii="Trebuchet MS" w:hAnsi="Trebuchet MS"/>
          <w:lang w:val="sv-SE"/>
        </w:rPr>
        <w:t>).</w:t>
      </w:r>
    </w:p>
    <w:p w14:paraId="62A4B34D" w14:textId="77777777" w:rsidR="005E6D1A" w:rsidRPr="005E6D1A" w:rsidRDefault="005E6D1A" w:rsidP="005E6D1A">
      <w:pPr>
        <w:jc w:val="center"/>
        <w:rPr>
          <w:rFonts w:ascii="Trebuchet MS" w:hAnsi="Trebuchet MS"/>
        </w:rPr>
      </w:pPr>
      <w:r w:rsidRPr="005E6D1A">
        <w:rPr>
          <w:rFonts w:ascii="Trebuchet MS" w:hAnsi="Trebuchet MS"/>
          <w:noProof/>
        </w:rPr>
        <w:lastRenderedPageBreak/>
        <w:drawing>
          <wp:inline distT="0" distB="0" distL="0" distR="0" wp14:anchorId="4E166E02" wp14:editId="4D872EFF">
            <wp:extent cx="2952750" cy="2086816"/>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66822" cy="2096761"/>
                    </a:xfrm>
                    <a:prstGeom prst="rect">
                      <a:avLst/>
                    </a:prstGeom>
                  </pic:spPr>
                </pic:pic>
              </a:graphicData>
            </a:graphic>
          </wp:inline>
        </w:drawing>
      </w:r>
    </w:p>
    <w:p w14:paraId="637F730D" w14:textId="77777777" w:rsidR="005E6D1A" w:rsidRPr="005E6D1A" w:rsidRDefault="005E6D1A" w:rsidP="005E6D1A">
      <w:pPr>
        <w:jc w:val="center"/>
        <w:rPr>
          <w:rFonts w:ascii="Trebuchet MS" w:hAnsi="Trebuchet MS"/>
          <w:b/>
          <w:bCs/>
          <w:lang w:val="sv-SE"/>
        </w:rPr>
      </w:pPr>
      <w:r w:rsidRPr="005E6D1A">
        <w:rPr>
          <w:rFonts w:ascii="Trebuchet MS" w:hAnsi="Trebuchet MS"/>
          <w:b/>
          <w:bCs/>
          <w:lang w:val="sv-SE"/>
        </w:rPr>
        <w:t>Gambar 1. 9-Box Matrix</w:t>
      </w:r>
    </w:p>
    <w:p w14:paraId="2B6DB103" w14:textId="3F865F42" w:rsidR="005E6D1A" w:rsidRPr="005E6D1A" w:rsidRDefault="005E6D1A" w:rsidP="005E6D1A">
      <w:pPr>
        <w:jc w:val="center"/>
        <w:rPr>
          <w:rFonts w:ascii="Trebuchet MS" w:hAnsi="Trebuchet MS"/>
          <w:i/>
          <w:iCs/>
          <w:lang w:val="en-ID"/>
        </w:rPr>
      </w:pPr>
      <w:proofErr w:type="spellStart"/>
      <w:proofErr w:type="gramStart"/>
      <w:r w:rsidRPr="005E6D1A">
        <w:rPr>
          <w:rFonts w:ascii="Trebuchet MS" w:hAnsi="Trebuchet MS"/>
          <w:i/>
          <w:iCs/>
          <w:lang w:val="en-ID"/>
        </w:rPr>
        <w:t>Sumber</w:t>
      </w:r>
      <w:proofErr w:type="spellEnd"/>
      <w:r w:rsidRPr="005E6D1A">
        <w:rPr>
          <w:rFonts w:ascii="Trebuchet MS" w:hAnsi="Trebuchet MS"/>
          <w:i/>
          <w:iCs/>
          <w:lang w:val="en-ID"/>
        </w:rPr>
        <w:t xml:space="preserve"> :</w:t>
      </w:r>
      <w:proofErr w:type="gramEnd"/>
      <w:r w:rsidRPr="005E6D1A">
        <w:rPr>
          <w:rFonts w:ascii="Trebuchet MS" w:hAnsi="Trebuchet MS"/>
          <w:i/>
          <w:iCs/>
          <w:lang w:val="en-ID"/>
        </w:rPr>
        <w:t xml:space="preserve"> https://digitalleadership.com/unite/9-box-grid-matrix/</w:t>
      </w:r>
    </w:p>
    <w:p w14:paraId="54BE71DD" w14:textId="77777777" w:rsidR="005E6D1A" w:rsidRPr="00800FFC" w:rsidRDefault="005E6D1A" w:rsidP="005E6D1A">
      <w:pPr>
        <w:jc w:val="both"/>
        <w:rPr>
          <w:rFonts w:ascii="Trebuchet MS" w:hAnsi="Trebuchet MS"/>
          <w:b/>
          <w:bCs/>
          <w:lang w:val="en-ID"/>
        </w:rPr>
      </w:pPr>
    </w:p>
    <w:p w14:paraId="075747F9" w14:textId="4A8B1556" w:rsidR="005E6D1A" w:rsidRPr="005E6D1A" w:rsidRDefault="005E6D1A" w:rsidP="005E6D1A">
      <w:pPr>
        <w:jc w:val="both"/>
        <w:rPr>
          <w:rFonts w:ascii="Trebuchet MS" w:hAnsi="Trebuchet MS"/>
          <w:lang w:val="sv-SE"/>
        </w:rPr>
      </w:pPr>
      <w:r w:rsidRPr="005E6D1A">
        <w:rPr>
          <w:rFonts w:ascii="Trebuchet MS" w:hAnsi="Trebuchet MS"/>
          <w:b/>
          <w:bCs/>
          <w:lang w:val="sv-SE"/>
        </w:rPr>
        <w:t>Peran Pengawasan: Komisi Aparatur Sipil Negara (KASN)</w:t>
      </w:r>
    </w:p>
    <w:p w14:paraId="3A70BD1A" w14:textId="77777777" w:rsidR="005E6D1A" w:rsidRPr="005E6D1A" w:rsidRDefault="005E6D1A" w:rsidP="005E6D1A">
      <w:pPr>
        <w:ind w:firstLine="720"/>
        <w:jc w:val="both"/>
        <w:rPr>
          <w:rFonts w:ascii="Trebuchet MS" w:hAnsi="Trebuchet MS"/>
          <w:lang w:val="sv-SE"/>
        </w:rPr>
      </w:pPr>
      <w:r w:rsidRPr="005E6D1A">
        <w:rPr>
          <w:rFonts w:ascii="Trebuchet MS" w:hAnsi="Trebuchet MS"/>
          <w:lang w:val="sv-SE"/>
        </w:rPr>
        <w:t>Untuk menjamin perwujudan dan keberlanjutan sistem merit, Undang-Undang ASN mengamanatkan pembentukan lembaga pengawas eksternal, yaitu Komisi Aparatur Sipil Negara (KASN) (Staufana, 2023). KASN merupakan lembaga nonstruktural yang mandiri dan bebas dari intervensi politik (Alhadad &amp; Rasji, 2023). Fungsi utamanya adalah mengawasi penerapan norma dasar, kode etik, dan kode perilaku ASN, serta memastikan bahwa implementasi sistem merit dalam kebijakan dan manajemen ASN berjalan sebagaimana mestinya (Staufana, 2023).</w:t>
      </w:r>
    </w:p>
    <w:p w14:paraId="12135747" w14:textId="77777777" w:rsidR="005E6D1A" w:rsidRPr="005E6D1A" w:rsidRDefault="005E6D1A" w:rsidP="005E6D1A">
      <w:pPr>
        <w:ind w:firstLine="720"/>
        <w:jc w:val="both"/>
        <w:rPr>
          <w:rFonts w:ascii="Trebuchet MS" w:hAnsi="Trebuchet MS"/>
          <w:lang w:val="sv-SE"/>
        </w:rPr>
      </w:pPr>
      <w:r w:rsidRPr="00800FFC">
        <w:rPr>
          <w:rFonts w:ascii="Trebuchet MS" w:hAnsi="Trebuchet MS"/>
          <w:lang w:val="sv-SE"/>
        </w:rPr>
        <w:t xml:space="preserve">Dalam konteks rekrutmen dan seleksi, KASN memiliki kewenangan spesifik untuk mengawasi setiap tahapan proses pengisian Jabatan Pimpinan Tinggi (JPT) (Hidayat et al., 2023). </w:t>
      </w:r>
      <w:r w:rsidRPr="005E6D1A">
        <w:rPr>
          <w:rFonts w:ascii="Trebuchet MS" w:hAnsi="Trebuchet MS"/>
          <w:lang w:val="sv-SE"/>
        </w:rPr>
        <w:t>Pengawasan ini mencakup dari tahap pembentukan panitia seleksi (Pansel), pelaksanaan seleksi, pengusulan nama calon, hingga penetapan dan pelantikan. Tujuan utama pengawasan ini adalah untuk menekan terjadinya konflik kepentingan dan menjamin objektivitas proses seleksi JPT (Staufana, 2023).</w:t>
      </w:r>
    </w:p>
    <w:p w14:paraId="64CB1AC2" w14:textId="0B08078D" w:rsidR="00D76485" w:rsidRPr="005E6D1A" w:rsidRDefault="00D76485" w:rsidP="005E6D1A">
      <w:pPr>
        <w:jc w:val="both"/>
        <w:rPr>
          <w:rFonts w:ascii="Trebuchet MS" w:eastAsia="Trebuchet MS" w:hAnsi="Trebuchet MS" w:cs="Trebuchet MS"/>
          <w:i/>
          <w:color w:val="000000"/>
          <w:lang w:val="sv-SE"/>
        </w:rPr>
      </w:pPr>
    </w:p>
    <w:p w14:paraId="4411ED32" w14:textId="2C21688A" w:rsidR="005E6D1A" w:rsidRPr="005E6D1A" w:rsidRDefault="005E6D1A" w:rsidP="005E6D1A">
      <w:pPr>
        <w:jc w:val="both"/>
        <w:rPr>
          <w:rFonts w:ascii="Trebuchet MS" w:hAnsi="Trebuchet MS"/>
          <w:b/>
          <w:bCs/>
          <w:lang w:val="sv-SE"/>
        </w:rPr>
      </w:pPr>
      <w:r w:rsidRPr="005E6D1A">
        <w:rPr>
          <w:rFonts w:ascii="Trebuchet MS" w:hAnsi="Trebuchet MS"/>
          <w:b/>
          <w:bCs/>
          <w:lang w:val="sv-SE"/>
        </w:rPr>
        <w:t>METODE PENELITIAN</w:t>
      </w:r>
    </w:p>
    <w:p w14:paraId="2922FB29" w14:textId="4BE24F88" w:rsidR="005E6D1A" w:rsidRPr="005E6D1A" w:rsidRDefault="005E6D1A" w:rsidP="005E6D1A">
      <w:pPr>
        <w:jc w:val="both"/>
        <w:rPr>
          <w:rFonts w:ascii="Trebuchet MS" w:hAnsi="Trebuchet MS"/>
          <w:lang w:val="sv-SE"/>
        </w:rPr>
      </w:pPr>
      <w:r w:rsidRPr="005E6D1A">
        <w:rPr>
          <w:rFonts w:ascii="Trebuchet MS" w:hAnsi="Trebuchet MS"/>
          <w:b/>
          <w:bCs/>
          <w:lang w:val="sv-SE"/>
        </w:rPr>
        <w:t>Pendekatan dan Jenis Penelitian</w:t>
      </w:r>
    </w:p>
    <w:p w14:paraId="3E0A1F7F" w14:textId="77777777" w:rsidR="005E6D1A" w:rsidRPr="005E6D1A" w:rsidRDefault="005E6D1A" w:rsidP="005E6D1A">
      <w:pPr>
        <w:ind w:firstLine="720"/>
        <w:jc w:val="both"/>
        <w:rPr>
          <w:rFonts w:ascii="Trebuchet MS" w:hAnsi="Trebuchet MS"/>
          <w:lang w:val="sv-SE"/>
        </w:rPr>
      </w:pPr>
      <w:r w:rsidRPr="005E6D1A">
        <w:rPr>
          <w:rFonts w:ascii="Trebuchet MS" w:hAnsi="Trebuchet MS"/>
          <w:lang w:val="sv-SE"/>
        </w:rPr>
        <w:t>Penelitian ini menggunakan pendekatan kualitatif. Pendekatan kualitatif dipilih karena penelitian ini bertujuan untuk memahami dan mendeskripsikan secara mendalam fenomena implementasi sistem merit, dengan fokus pada pemahaman realitas sosial berdasarkan perspektif yang ada dalam literatur (Silitonga &amp; Mariyanti, 2025). Metode yang digunakan dalam penelitian ini adalah metode deskriptif, yang bertujuan untuk menggambarkan dan menguraikan secara sistematis, faktual, dan akurat mengenai fakta-fakta terkait analisis fungsi rekrutmen dan seleksi ASN (Fadilla, 2025).</w:t>
      </w:r>
    </w:p>
    <w:p w14:paraId="25672F8B" w14:textId="77777777" w:rsidR="005E6D1A" w:rsidRDefault="005E6D1A" w:rsidP="005E6D1A">
      <w:pPr>
        <w:ind w:firstLine="720"/>
        <w:jc w:val="both"/>
        <w:rPr>
          <w:rFonts w:ascii="Trebuchet MS" w:hAnsi="Trebuchet MS"/>
        </w:rPr>
      </w:pPr>
      <w:proofErr w:type="spellStart"/>
      <w:r w:rsidRPr="005E6D1A">
        <w:rPr>
          <w:rFonts w:ascii="Trebuchet MS" w:hAnsi="Trebuchet MS"/>
        </w:rPr>
        <w:t>Secara</w:t>
      </w:r>
      <w:proofErr w:type="spellEnd"/>
      <w:r w:rsidRPr="005E6D1A">
        <w:rPr>
          <w:rFonts w:ascii="Trebuchet MS" w:hAnsi="Trebuchet MS"/>
        </w:rPr>
        <w:t xml:space="preserve"> </w:t>
      </w:r>
      <w:proofErr w:type="spellStart"/>
      <w:r w:rsidRPr="005E6D1A">
        <w:rPr>
          <w:rFonts w:ascii="Trebuchet MS" w:hAnsi="Trebuchet MS"/>
        </w:rPr>
        <w:t>spesifik</w:t>
      </w:r>
      <w:proofErr w:type="spellEnd"/>
      <w:r w:rsidRPr="005E6D1A">
        <w:rPr>
          <w:rFonts w:ascii="Trebuchet MS" w:hAnsi="Trebuchet MS"/>
        </w:rPr>
        <w:t xml:space="preserve">, </w:t>
      </w:r>
      <w:proofErr w:type="spellStart"/>
      <w:r w:rsidRPr="005E6D1A">
        <w:rPr>
          <w:rFonts w:ascii="Trebuchet MS" w:hAnsi="Trebuchet MS"/>
        </w:rPr>
        <w:t>jenis</w:t>
      </w:r>
      <w:proofErr w:type="spellEnd"/>
      <w:r w:rsidRPr="005E6D1A">
        <w:rPr>
          <w:rFonts w:ascii="Trebuchet MS" w:hAnsi="Trebuchet MS"/>
        </w:rPr>
        <w:t xml:space="preserve"> </w:t>
      </w:r>
      <w:proofErr w:type="spellStart"/>
      <w:r w:rsidRPr="005E6D1A">
        <w:rPr>
          <w:rFonts w:ascii="Trebuchet MS" w:hAnsi="Trebuchet MS"/>
        </w:rPr>
        <w:t>penelitian</w:t>
      </w:r>
      <w:proofErr w:type="spellEnd"/>
      <w:r w:rsidRPr="005E6D1A">
        <w:rPr>
          <w:rFonts w:ascii="Trebuchet MS" w:hAnsi="Trebuchet MS"/>
        </w:rPr>
        <w:t xml:space="preserve"> yang </w:t>
      </w:r>
      <w:proofErr w:type="spellStart"/>
      <w:r w:rsidRPr="005E6D1A">
        <w:rPr>
          <w:rFonts w:ascii="Trebuchet MS" w:hAnsi="Trebuchet MS"/>
        </w:rPr>
        <w:t>digunakan</w:t>
      </w:r>
      <w:proofErr w:type="spellEnd"/>
      <w:r w:rsidRPr="005E6D1A">
        <w:rPr>
          <w:rFonts w:ascii="Trebuchet MS" w:hAnsi="Trebuchet MS"/>
        </w:rPr>
        <w:t xml:space="preserve"> </w:t>
      </w:r>
      <w:proofErr w:type="spellStart"/>
      <w:r w:rsidRPr="005E6D1A">
        <w:rPr>
          <w:rFonts w:ascii="Trebuchet MS" w:hAnsi="Trebuchet MS"/>
        </w:rPr>
        <w:t>adalah</w:t>
      </w:r>
      <w:proofErr w:type="spellEnd"/>
      <w:r w:rsidRPr="005E6D1A">
        <w:rPr>
          <w:rFonts w:ascii="Trebuchet MS" w:hAnsi="Trebuchet MS"/>
        </w:rPr>
        <w:t xml:space="preserve"> Studi </w:t>
      </w:r>
      <w:proofErr w:type="spellStart"/>
      <w:r w:rsidRPr="005E6D1A">
        <w:rPr>
          <w:rFonts w:ascii="Trebuchet MS" w:hAnsi="Trebuchet MS"/>
        </w:rPr>
        <w:t>Kepustakaan</w:t>
      </w:r>
      <w:proofErr w:type="spellEnd"/>
      <w:r w:rsidRPr="005E6D1A">
        <w:rPr>
          <w:rFonts w:ascii="Trebuchet MS" w:hAnsi="Trebuchet MS"/>
        </w:rPr>
        <w:t xml:space="preserve"> (</w:t>
      </w:r>
      <w:r w:rsidRPr="005E6D1A">
        <w:rPr>
          <w:rFonts w:ascii="Trebuchet MS" w:hAnsi="Trebuchet MS"/>
          <w:i/>
          <w:iCs/>
        </w:rPr>
        <w:t>Library Research</w:t>
      </w:r>
      <w:r w:rsidRPr="005E6D1A">
        <w:rPr>
          <w:rFonts w:ascii="Trebuchet MS" w:hAnsi="Trebuchet MS"/>
        </w:rPr>
        <w:t xml:space="preserve">) </w:t>
      </w:r>
      <w:proofErr w:type="spellStart"/>
      <w:r w:rsidRPr="005E6D1A">
        <w:rPr>
          <w:rFonts w:ascii="Trebuchet MS" w:hAnsi="Trebuchet MS"/>
        </w:rPr>
        <w:t>atau</w:t>
      </w:r>
      <w:proofErr w:type="spellEnd"/>
      <w:r w:rsidRPr="005E6D1A">
        <w:rPr>
          <w:rFonts w:ascii="Trebuchet MS" w:hAnsi="Trebuchet MS"/>
        </w:rPr>
        <w:t xml:space="preserve"> yang </w:t>
      </w:r>
      <w:proofErr w:type="spellStart"/>
      <w:r w:rsidRPr="005E6D1A">
        <w:rPr>
          <w:rFonts w:ascii="Trebuchet MS" w:hAnsi="Trebuchet MS"/>
        </w:rPr>
        <w:t>sering</w:t>
      </w:r>
      <w:proofErr w:type="spellEnd"/>
      <w:r w:rsidRPr="005E6D1A">
        <w:rPr>
          <w:rFonts w:ascii="Trebuchet MS" w:hAnsi="Trebuchet MS"/>
        </w:rPr>
        <w:t xml:space="preserve"> </w:t>
      </w:r>
      <w:proofErr w:type="spellStart"/>
      <w:r w:rsidRPr="005E6D1A">
        <w:rPr>
          <w:rFonts w:ascii="Trebuchet MS" w:hAnsi="Trebuchet MS"/>
        </w:rPr>
        <w:t>disebut</w:t>
      </w:r>
      <w:proofErr w:type="spellEnd"/>
      <w:r w:rsidRPr="005E6D1A">
        <w:rPr>
          <w:rFonts w:ascii="Trebuchet MS" w:hAnsi="Trebuchet MS"/>
        </w:rPr>
        <w:t xml:space="preserve"> pula </w:t>
      </w:r>
      <w:proofErr w:type="spellStart"/>
      <w:r w:rsidRPr="005E6D1A">
        <w:rPr>
          <w:rFonts w:ascii="Trebuchet MS" w:hAnsi="Trebuchet MS"/>
        </w:rPr>
        <w:t>sebagai</w:t>
      </w:r>
      <w:proofErr w:type="spellEnd"/>
      <w:r w:rsidRPr="005E6D1A">
        <w:rPr>
          <w:rFonts w:ascii="Trebuchet MS" w:hAnsi="Trebuchet MS"/>
        </w:rPr>
        <w:t xml:space="preserve"> </w:t>
      </w:r>
      <w:r w:rsidRPr="005E6D1A">
        <w:rPr>
          <w:rFonts w:ascii="Trebuchet MS" w:hAnsi="Trebuchet MS"/>
          <w:i/>
          <w:iCs/>
        </w:rPr>
        <w:t>Desk Review</w:t>
      </w:r>
      <w:r w:rsidRPr="005E6D1A">
        <w:rPr>
          <w:rFonts w:ascii="Trebuchet MS" w:hAnsi="Trebuchet MS"/>
        </w:rPr>
        <w:t xml:space="preserve"> (Setiawan, et al., 2022). </w:t>
      </w:r>
      <w:proofErr w:type="spellStart"/>
      <w:r w:rsidRPr="005E6D1A">
        <w:rPr>
          <w:rFonts w:ascii="Trebuchet MS" w:hAnsi="Trebuchet MS"/>
        </w:rPr>
        <w:t>Penelitian</w:t>
      </w:r>
      <w:proofErr w:type="spellEnd"/>
      <w:r w:rsidRPr="005E6D1A">
        <w:rPr>
          <w:rFonts w:ascii="Trebuchet MS" w:hAnsi="Trebuchet MS"/>
        </w:rPr>
        <w:t xml:space="preserve"> </w:t>
      </w:r>
      <w:proofErr w:type="spellStart"/>
      <w:r w:rsidRPr="005E6D1A">
        <w:rPr>
          <w:rFonts w:ascii="Trebuchet MS" w:hAnsi="Trebuchet MS"/>
        </w:rPr>
        <w:t>ini</w:t>
      </w:r>
      <w:proofErr w:type="spellEnd"/>
      <w:r w:rsidRPr="005E6D1A">
        <w:rPr>
          <w:rFonts w:ascii="Trebuchet MS" w:hAnsi="Trebuchet MS"/>
        </w:rPr>
        <w:t xml:space="preserve"> </w:t>
      </w:r>
      <w:proofErr w:type="spellStart"/>
      <w:r w:rsidRPr="005E6D1A">
        <w:rPr>
          <w:rFonts w:ascii="Trebuchet MS" w:hAnsi="Trebuchet MS"/>
        </w:rPr>
        <w:t>tidak</w:t>
      </w:r>
      <w:proofErr w:type="spellEnd"/>
      <w:r w:rsidRPr="005E6D1A">
        <w:rPr>
          <w:rFonts w:ascii="Trebuchet MS" w:hAnsi="Trebuchet MS"/>
        </w:rPr>
        <w:t xml:space="preserve"> </w:t>
      </w:r>
      <w:proofErr w:type="spellStart"/>
      <w:r w:rsidRPr="005E6D1A">
        <w:rPr>
          <w:rFonts w:ascii="Trebuchet MS" w:hAnsi="Trebuchet MS"/>
        </w:rPr>
        <w:t>mengambil</w:t>
      </w:r>
      <w:proofErr w:type="spellEnd"/>
      <w:r w:rsidRPr="005E6D1A">
        <w:rPr>
          <w:rFonts w:ascii="Trebuchet MS" w:hAnsi="Trebuchet MS"/>
        </w:rPr>
        <w:t xml:space="preserve"> data primer </w:t>
      </w:r>
      <w:proofErr w:type="spellStart"/>
      <w:r w:rsidRPr="005E6D1A">
        <w:rPr>
          <w:rFonts w:ascii="Trebuchet MS" w:hAnsi="Trebuchet MS"/>
        </w:rPr>
        <w:t>dari</w:t>
      </w:r>
      <w:proofErr w:type="spellEnd"/>
      <w:r w:rsidRPr="005E6D1A">
        <w:rPr>
          <w:rFonts w:ascii="Trebuchet MS" w:hAnsi="Trebuchet MS"/>
        </w:rPr>
        <w:t xml:space="preserve"> </w:t>
      </w:r>
      <w:proofErr w:type="spellStart"/>
      <w:r w:rsidRPr="005E6D1A">
        <w:rPr>
          <w:rFonts w:ascii="Trebuchet MS" w:hAnsi="Trebuchet MS"/>
        </w:rPr>
        <w:t>lapangan</w:t>
      </w:r>
      <w:proofErr w:type="spellEnd"/>
      <w:r w:rsidRPr="005E6D1A">
        <w:rPr>
          <w:rFonts w:ascii="Trebuchet MS" w:hAnsi="Trebuchet MS"/>
        </w:rPr>
        <w:t xml:space="preserve"> (</w:t>
      </w:r>
      <w:proofErr w:type="spellStart"/>
      <w:r w:rsidRPr="005E6D1A">
        <w:rPr>
          <w:rFonts w:ascii="Trebuchet MS" w:hAnsi="Trebuchet MS"/>
        </w:rPr>
        <w:t>wawancara</w:t>
      </w:r>
      <w:proofErr w:type="spellEnd"/>
      <w:r w:rsidRPr="005E6D1A">
        <w:rPr>
          <w:rFonts w:ascii="Trebuchet MS" w:hAnsi="Trebuchet MS"/>
        </w:rPr>
        <w:t xml:space="preserve"> </w:t>
      </w:r>
      <w:proofErr w:type="spellStart"/>
      <w:r w:rsidRPr="005E6D1A">
        <w:rPr>
          <w:rFonts w:ascii="Trebuchet MS" w:hAnsi="Trebuchet MS"/>
        </w:rPr>
        <w:t>atau</w:t>
      </w:r>
      <w:proofErr w:type="spellEnd"/>
      <w:r w:rsidRPr="005E6D1A">
        <w:rPr>
          <w:rFonts w:ascii="Trebuchet MS" w:hAnsi="Trebuchet MS"/>
        </w:rPr>
        <w:t xml:space="preserve"> </w:t>
      </w:r>
      <w:proofErr w:type="spellStart"/>
      <w:r w:rsidRPr="005E6D1A">
        <w:rPr>
          <w:rFonts w:ascii="Trebuchet MS" w:hAnsi="Trebuchet MS"/>
        </w:rPr>
        <w:t>observasi</w:t>
      </w:r>
      <w:proofErr w:type="spellEnd"/>
      <w:r w:rsidRPr="005E6D1A">
        <w:rPr>
          <w:rFonts w:ascii="Trebuchet MS" w:hAnsi="Trebuchet MS"/>
        </w:rPr>
        <w:t xml:space="preserve">), </w:t>
      </w:r>
      <w:proofErr w:type="spellStart"/>
      <w:r w:rsidRPr="005E6D1A">
        <w:rPr>
          <w:rFonts w:ascii="Trebuchet MS" w:hAnsi="Trebuchet MS"/>
        </w:rPr>
        <w:t>melainkan</w:t>
      </w:r>
      <w:proofErr w:type="spellEnd"/>
      <w:r w:rsidRPr="005E6D1A">
        <w:rPr>
          <w:rFonts w:ascii="Trebuchet MS" w:hAnsi="Trebuchet MS"/>
        </w:rPr>
        <w:t xml:space="preserve"> </w:t>
      </w:r>
      <w:proofErr w:type="spellStart"/>
      <w:r w:rsidRPr="005E6D1A">
        <w:rPr>
          <w:rFonts w:ascii="Trebuchet MS" w:hAnsi="Trebuchet MS"/>
        </w:rPr>
        <w:t>berfokus</w:t>
      </w:r>
      <w:proofErr w:type="spellEnd"/>
      <w:r w:rsidRPr="005E6D1A">
        <w:rPr>
          <w:rFonts w:ascii="Trebuchet MS" w:hAnsi="Trebuchet MS"/>
        </w:rPr>
        <w:t xml:space="preserve"> pada </w:t>
      </w:r>
      <w:proofErr w:type="spellStart"/>
      <w:r w:rsidRPr="005E6D1A">
        <w:rPr>
          <w:rFonts w:ascii="Trebuchet MS" w:hAnsi="Trebuchet MS"/>
        </w:rPr>
        <w:t>penelusuran</w:t>
      </w:r>
      <w:proofErr w:type="spellEnd"/>
      <w:r w:rsidRPr="005E6D1A">
        <w:rPr>
          <w:rFonts w:ascii="Trebuchet MS" w:hAnsi="Trebuchet MS"/>
        </w:rPr>
        <w:t xml:space="preserve"> dan </w:t>
      </w:r>
      <w:proofErr w:type="spellStart"/>
      <w:r w:rsidRPr="005E6D1A">
        <w:rPr>
          <w:rFonts w:ascii="Trebuchet MS" w:hAnsi="Trebuchet MS"/>
        </w:rPr>
        <w:t>analisis</w:t>
      </w:r>
      <w:proofErr w:type="spellEnd"/>
      <w:r w:rsidRPr="005E6D1A">
        <w:rPr>
          <w:rFonts w:ascii="Trebuchet MS" w:hAnsi="Trebuchet MS"/>
        </w:rPr>
        <w:t xml:space="preserve"> </w:t>
      </w:r>
      <w:proofErr w:type="spellStart"/>
      <w:r w:rsidRPr="005E6D1A">
        <w:rPr>
          <w:rFonts w:ascii="Trebuchet MS" w:hAnsi="Trebuchet MS"/>
        </w:rPr>
        <w:t>mendalam</w:t>
      </w:r>
      <w:proofErr w:type="spellEnd"/>
      <w:r w:rsidRPr="005E6D1A">
        <w:rPr>
          <w:rFonts w:ascii="Trebuchet MS" w:hAnsi="Trebuchet MS"/>
        </w:rPr>
        <w:t xml:space="preserve"> </w:t>
      </w:r>
      <w:proofErr w:type="spellStart"/>
      <w:r w:rsidRPr="005E6D1A">
        <w:rPr>
          <w:rFonts w:ascii="Trebuchet MS" w:hAnsi="Trebuchet MS"/>
        </w:rPr>
        <w:t>terhadap</w:t>
      </w:r>
      <w:proofErr w:type="spellEnd"/>
      <w:r w:rsidRPr="005E6D1A">
        <w:rPr>
          <w:rFonts w:ascii="Trebuchet MS" w:hAnsi="Trebuchet MS"/>
        </w:rPr>
        <w:t xml:space="preserve"> berbagai </w:t>
      </w:r>
      <w:proofErr w:type="spellStart"/>
      <w:r w:rsidRPr="005E6D1A">
        <w:rPr>
          <w:rFonts w:ascii="Trebuchet MS" w:hAnsi="Trebuchet MS"/>
        </w:rPr>
        <w:t>sumber</w:t>
      </w:r>
      <w:proofErr w:type="spellEnd"/>
      <w:r w:rsidRPr="005E6D1A">
        <w:rPr>
          <w:rFonts w:ascii="Trebuchet MS" w:hAnsi="Trebuchet MS"/>
        </w:rPr>
        <w:t xml:space="preserve"> </w:t>
      </w:r>
      <w:proofErr w:type="spellStart"/>
      <w:r w:rsidRPr="005E6D1A">
        <w:rPr>
          <w:rFonts w:ascii="Trebuchet MS" w:hAnsi="Trebuchet MS"/>
        </w:rPr>
        <w:t>tertulis</w:t>
      </w:r>
      <w:proofErr w:type="spellEnd"/>
      <w:r w:rsidRPr="005E6D1A">
        <w:rPr>
          <w:rFonts w:ascii="Trebuchet MS" w:hAnsi="Trebuchet MS"/>
        </w:rPr>
        <w:t xml:space="preserve"> yang </w:t>
      </w:r>
      <w:proofErr w:type="spellStart"/>
      <w:r w:rsidRPr="005E6D1A">
        <w:rPr>
          <w:rFonts w:ascii="Trebuchet MS" w:hAnsi="Trebuchet MS"/>
        </w:rPr>
        <w:t>relevan</w:t>
      </w:r>
      <w:proofErr w:type="spellEnd"/>
      <w:r w:rsidRPr="005E6D1A">
        <w:rPr>
          <w:rFonts w:ascii="Trebuchet MS" w:hAnsi="Trebuchet MS"/>
        </w:rPr>
        <w:t xml:space="preserve"> (Amalia &amp; </w:t>
      </w:r>
      <w:proofErr w:type="spellStart"/>
      <w:r w:rsidRPr="005E6D1A">
        <w:rPr>
          <w:rFonts w:ascii="Trebuchet MS" w:hAnsi="Trebuchet MS"/>
        </w:rPr>
        <w:t>Zalukhu</w:t>
      </w:r>
      <w:proofErr w:type="spellEnd"/>
      <w:r w:rsidRPr="005E6D1A">
        <w:rPr>
          <w:rFonts w:ascii="Trebuchet MS" w:hAnsi="Trebuchet MS"/>
        </w:rPr>
        <w:t xml:space="preserve">, 2025). Studi </w:t>
      </w:r>
      <w:proofErr w:type="spellStart"/>
      <w:r w:rsidRPr="005E6D1A">
        <w:rPr>
          <w:rFonts w:ascii="Trebuchet MS" w:hAnsi="Trebuchet MS"/>
        </w:rPr>
        <w:t>kepustakaan</w:t>
      </w:r>
      <w:proofErr w:type="spellEnd"/>
      <w:r w:rsidRPr="005E6D1A">
        <w:rPr>
          <w:rFonts w:ascii="Trebuchet MS" w:hAnsi="Trebuchet MS"/>
        </w:rPr>
        <w:t xml:space="preserve"> </w:t>
      </w:r>
      <w:proofErr w:type="spellStart"/>
      <w:r w:rsidRPr="005E6D1A">
        <w:rPr>
          <w:rFonts w:ascii="Trebuchet MS" w:hAnsi="Trebuchet MS"/>
        </w:rPr>
        <w:t>ini</w:t>
      </w:r>
      <w:proofErr w:type="spellEnd"/>
      <w:r w:rsidRPr="005E6D1A">
        <w:rPr>
          <w:rFonts w:ascii="Trebuchet MS" w:hAnsi="Trebuchet MS"/>
        </w:rPr>
        <w:t xml:space="preserve"> </w:t>
      </w:r>
      <w:proofErr w:type="spellStart"/>
      <w:r w:rsidRPr="005E6D1A">
        <w:rPr>
          <w:rFonts w:ascii="Trebuchet MS" w:hAnsi="Trebuchet MS"/>
        </w:rPr>
        <w:t>digunakan</w:t>
      </w:r>
      <w:proofErr w:type="spellEnd"/>
      <w:r w:rsidRPr="005E6D1A">
        <w:rPr>
          <w:rFonts w:ascii="Trebuchet MS" w:hAnsi="Trebuchet MS"/>
        </w:rPr>
        <w:t xml:space="preserve"> </w:t>
      </w:r>
      <w:proofErr w:type="spellStart"/>
      <w:r w:rsidRPr="005E6D1A">
        <w:rPr>
          <w:rFonts w:ascii="Trebuchet MS" w:hAnsi="Trebuchet MS"/>
        </w:rPr>
        <w:t>untuk</w:t>
      </w:r>
      <w:proofErr w:type="spellEnd"/>
      <w:r w:rsidRPr="005E6D1A">
        <w:rPr>
          <w:rFonts w:ascii="Trebuchet MS" w:hAnsi="Trebuchet MS"/>
        </w:rPr>
        <w:t xml:space="preserve"> </w:t>
      </w:r>
      <w:proofErr w:type="spellStart"/>
      <w:r w:rsidRPr="005E6D1A">
        <w:rPr>
          <w:rFonts w:ascii="Trebuchet MS" w:hAnsi="Trebuchet MS"/>
        </w:rPr>
        <w:t>mengidentifikasi</w:t>
      </w:r>
      <w:proofErr w:type="spellEnd"/>
      <w:r w:rsidRPr="005E6D1A">
        <w:rPr>
          <w:rFonts w:ascii="Trebuchet MS" w:hAnsi="Trebuchet MS"/>
        </w:rPr>
        <w:t xml:space="preserve">, </w:t>
      </w:r>
      <w:proofErr w:type="spellStart"/>
      <w:r w:rsidRPr="005E6D1A">
        <w:rPr>
          <w:rFonts w:ascii="Trebuchet MS" w:hAnsi="Trebuchet MS"/>
        </w:rPr>
        <w:t>mengkaji</w:t>
      </w:r>
      <w:proofErr w:type="spellEnd"/>
      <w:r w:rsidRPr="005E6D1A">
        <w:rPr>
          <w:rFonts w:ascii="Trebuchet MS" w:hAnsi="Trebuchet MS"/>
        </w:rPr>
        <w:t xml:space="preserve">, </w:t>
      </w:r>
      <w:proofErr w:type="spellStart"/>
      <w:r w:rsidRPr="005E6D1A">
        <w:rPr>
          <w:rFonts w:ascii="Trebuchet MS" w:hAnsi="Trebuchet MS"/>
        </w:rPr>
        <w:t>menganalisis</w:t>
      </w:r>
      <w:proofErr w:type="spellEnd"/>
      <w:r w:rsidRPr="005E6D1A">
        <w:rPr>
          <w:rFonts w:ascii="Trebuchet MS" w:hAnsi="Trebuchet MS"/>
        </w:rPr>
        <w:t xml:space="preserve">, dan </w:t>
      </w:r>
      <w:proofErr w:type="spellStart"/>
      <w:r w:rsidRPr="005E6D1A">
        <w:rPr>
          <w:rFonts w:ascii="Trebuchet MS" w:hAnsi="Trebuchet MS"/>
        </w:rPr>
        <w:t>mensintesis</w:t>
      </w:r>
      <w:proofErr w:type="spellEnd"/>
      <w:r w:rsidRPr="005E6D1A">
        <w:rPr>
          <w:rFonts w:ascii="Trebuchet MS" w:hAnsi="Trebuchet MS"/>
        </w:rPr>
        <w:t xml:space="preserve"> </w:t>
      </w:r>
      <w:proofErr w:type="spellStart"/>
      <w:r w:rsidRPr="005E6D1A">
        <w:rPr>
          <w:rFonts w:ascii="Trebuchet MS" w:hAnsi="Trebuchet MS"/>
        </w:rPr>
        <w:t>temuan-temuan</w:t>
      </w:r>
      <w:proofErr w:type="spellEnd"/>
      <w:r w:rsidRPr="005E6D1A">
        <w:rPr>
          <w:rFonts w:ascii="Trebuchet MS" w:hAnsi="Trebuchet MS"/>
        </w:rPr>
        <w:t xml:space="preserve"> </w:t>
      </w:r>
      <w:proofErr w:type="spellStart"/>
      <w:r w:rsidRPr="005E6D1A">
        <w:rPr>
          <w:rFonts w:ascii="Trebuchet MS" w:hAnsi="Trebuchet MS"/>
        </w:rPr>
        <w:t>dari</w:t>
      </w:r>
      <w:proofErr w:type="spellEnd"/>
      <w:r w:rsidRPr="005E6D1A">
        <w:rPr>
          <w:rFonts w:ascii="Trebuchet MS" w:hAnsi="Trebuchet MS"/>
        </w:rPr>
        <w:t xml:space="preserve"> </w:t>
      </w:r>
      <w:proofErr w:type="spellStart"/>
      <w:r w:rsidRPr="005E6D1A">
        <w:rPr>
          <w:rFonts w:ascii="Trebuchet MS" w:hAnsi="Trebuchet MS"/>
        </w:rPr>
        <w:t>penelitian</w:t>
      </w:r>
      <w:proofErr w:type="spellEnd"/>
      <w:r w:rsidRPr="005E6D1A">
        <w:rPr>
          <w:rFonts w:ascii="Trebuchet MS" w:hAnsi="Trebuchet MS"/>
        </w:rPr>
        <w:t xml:space="preserve"> </w:t>
      </w:r>
      <w:proofErr w:type="spellStart"/>
      <w:r w:rsidRPr="005E6D1A">
        <w:rPr>
          <w:rFonts w:ascii="Trebuchet MS" w:hAnsi="Trebuchet MS"/>
        </w:rPr>
        <w:t>terdahulu</w:t>
      </w:r>
      <w:proofErr w:type="spellEnd"/>
      <w:r w:rsidRPr="005E6D1A">
        <w:rPr>
          <w:rFonts w:ascii="Trebuchet MS" w:hAnsi="Trebuchet MS"/>
        </w:rPr>
        <w:t xml:space="preserve"> guna </w:t>
      </w:r>
      <w:proofErr w:type="spellStart"/>
      <w:r w:rsidRPr="005E6D1A">
        <w:rPr>
          <w:rFonts w:ascii="Trebuchet MS" w:hAnsi="Trebuchet MS"/>
        </w:rPr>
        <w:t>memperoleh</w:t>
      </w:r>
      <w:proofErr w:type="spellEnd"/>
      <w:r w:rsidRPr="005E6D1A">
        <w:rPr>
          <w:rFonts w:ascii="Trebuchet MS" w:hAnsi="Trebuchet MS"/>
        </w:rPr>
        <w:t xml:space="preserve"> </w:t>
      </w:r>
      <w:proofErr w:type="spellStart"/>
      <w:r w:rsidRPr="005E6D1A">
        <w:rPr>
          <w:rFonts w:ascii="Trebuchet MS" w:hAnsi="Trebuchet MS"/>
        </w:rPr>
        <w:t>pemahaman</w:t>
      </w:r>
      <w:proofErr w:type="spellEnd"/>
      <w:r w:rsidRPr="005E6D1A">
        <w:rPr>
          <w:rFonts w:ascii="Trebuchet MS" w:hAnsi="Trebuchet MS"/>
        </w:rPr>
        <w:t xml:space="preserve"> yang </w:t>
      </w:r>
      <w:proofErr w:type="spellStart"/>
      <w:r w:rsidRPr="005E6D1A">
        <w:rPr>
          <w:rFonts w:ascii="Trebuchet MS" w:hAnsi="Trebuchet MS"/>
        </w:rPr>
        <w:t>komprehensif</w:t>
      </w:r>
      <w:proofErr w:type="spellEnd"/>
      <w:r w:rsidRPr="005E6D1A">
        <w:rPr>
          <w:rFonts w:ascii="Trebuchet MS" w:hAnsi="Trebuchet MS"/>
        </w:rPr>
        <w:t xml:space="preserve"> </w:t>
      </w:r>
      <w:proofErr w:type="spellStart"/>
      <w:r w:rsidRPr="005E6D1A">
        <w:rPr>
          <w:rFonts w:ascii="Trebuchet MS" w:hAnsi="Trebuchet MS"/>
        </w:rPr>
        <w:t>mengenai</w:t>
      </w:r>
      <w:proofErr w:type="spellEnd"/>
      <w:r w:rsidRPr="005E6D1A">
        <w:rPr>
          <w:rFonts w:ascii="Trebuchet MS" w:hAnsi="Trebuchet MS"/>
        </w:rPr>
        <w:t xml:space="preserve"> </w:t>
      </w:r>
      <w:proofErr w:type="spellStart"/>
      <w:r w:rsidRPr="005E6D1A">
        <w:rPr>
          <w:rFonts w:ascii="Trebuchet MS" w:hAnsi="Trebuchet MS"/>
        </w:rPr>
        <w:t>tantangan</w:t>
      </w:r>
      <w:proofErr w:type="spellEnd"/>
      <w:r w:rsidRPr="005E6D1A">
        <w:rPr>
          <w:rFonts w:ascii="Trebuchet MS" w:hAnsi="Trebuchet MS"/>
        </w:rPr>
        <w:t xml:space="preserve"> dan </w:t>
      </w:r>
      <w:proofErr w:type="spellStart"/>
      <w:r w:rsidRPr="005E6D1A">
        <w:rPr>
          <w:rFonts w:ascii="Trebuchet MS" w:hAnsi="Trebuchet MS"/>
        </w:rPr>
        <w:t>peluang</w:t>
      </w:r>
      <w:proofErr w:type="spellEnd"/>
      <w:r w:rsidRPr="005E6D1A">
        <w:rPr>
          <w:rFonts w:ascii="Trebuchet MS" w:hAnsi="Trebuchet MS"/>
        </w:rPr>
        <w:t xml:space="preserve"> dalam </w:t>
      </w:r>
      <w:proofErr w:type="spellStart"/>
      <w:r w:rsidRPr="005E6D1A">
        <w:rPr>
          <w:rFonts w:ascii="Trebuchet MS" w:hAnsi="Trebuchet MS"/>
        </w:rPr>
        <w:t>implementasi</w:t>
      </w:r>
      <w:proofErr w:type="spellEnd"/>
      <w:r w:rsidRPr="005E6D1A">
        <w:rPr>
          <w:rFonts w:ascii="Trebuchet MS" w:hAnsi="Trebuchet MS"/>
        </w:rPr>
        <w:t xml:space="preserve"> </w:t>
      </w:r>
      <w:proofErr w:type="spellStart"/>
      <w:r w:rsidRPr="005E6D1A">
        <w:rPr>
          <w:rFonts w:ascii="Trebuchet MS" w:hAnsi="Trebuchet MS"/>
        </w:rPr>
        <w:t>sistem</w:t>
      </w:r>
      <w:proofErr w:type="spellEnd"/>
      <w:r w:rsidRPr="005E6D1A">
        <w:rPr>
          <w:rFonts w:ascii="Trebuchet MS" w:hAnsi="Trebuchet MS"/>
        </w:rPr>
        <w:t xml:space="preserve"> merit pada </w:t>
      </w:r>
      <w:proofErr w:type="spellStart"/>
      <w:r w:rsidRPr="005E6D1A">
        <w:rPr>
          <w:rFonts w:ascii="Trebuchet MS" w:hAnsi="Trebuchet MS"/>
        </w:rPr>
        <w:t>fungsi</w:t>
      </w:r>
      <w:proofErr w:type="spellEnd"/>
      <w:r w:rsidRPr="005E6D1A">
        <w:rPr>
          <w:rFonts w:ascii="Trebuchet MS" w:hAnsi="Trebuchet MS"/>
        </w:rPr>
        <w:t xml:space="preserve"> </w:t>
      </w:r>
      <w:proofErr w:type="spellStart"/>
      <w:r w:rsidRPr="005E6D1A">
        <w:rPr>
          <w:rFonts w:ascii="Trebuchet MS" w:hAnsi="Trebuchet MS"/>
        </w:rPr>
        <w:t>rekrutmen</w:t>
      </w:r>
      <w:proofErr w:type="spellEnd"/>
      <w:r w:rsidRPr="005E6D1A">
        <w:rPr>
          <w:rFonts w:ascii="Trebuchet MS" w:hAnsi="Trebuchet MS"/>
        </w:rPr>
        <w:t xml:space="preserve"> dan </w:t>
      </w:r>
      <w:proofErr w:type="spellStart"/>
      <w:r w:rsidRPr="005E6D1A">
        <w:rPr>
          <w:rFonts w:ascii="Trebuchet MS" w:hAnsi="Trebuchet MS"/>
        </w:rPr>
        <w:t>seleksi</w:t>
      </w:r>
      <w:proofErr w:type="spellEnd"/>
      <w:r w:rsidRPr="005E6D1A">
        <w:rPr>
          <w:rFonts w:ascii="Trebuchet MS" w:hAnsi="Trebuchet MS"/>
        </w:rPr>
        <w:t xml:space="preserve"> ASN.</w:t>
      </w:r>
    </w:p>
    <w:p w14:paraId="34707764" w14:textId="77777777" w:rsidR="00800FFC" w:rsidRPr="005E6D1A" w:rsidRDefault="00800FFC" w:rsidP="005E6D1A">
      <w:pPr>
        <w:ind w:firstLine="720"/>
        <w:jc w:val="both"/>
        <w:rPr>
          <w:rFonts w:ascii="Trebuchet MS" w:hAnsi="Trebuchet MS"/>
        </w:rPr>
      </w:pPr>
    </w:p>
    <w:p w14:paraId="0297AA43" w14:textId="77777777" w:rsidR="005E6D1A" w:rsidRPr="005E6D1A" w:rsidRDefault="005E6D1A" w:rsidP="005E6D1A">
      <w:pPr>
        <w:jc w:val="both"/>
        <w:rPr>
          <w:rFonts w:ascii="Trebuchet MS" w:hAnsi="Trebuchet MS"/>
          <w:lang w:val="sv-SE"/>
        </w:rPr>
      </w:pPr>
      <w:r w:rsidRPr="005E6D1A">
        <w:rPr>
          <w:rFonts w:ascii="Trebuchet MS" w:hAnsi="Trebuchet MS"/>
          <w:b/>
          <w:bCs/>
          <w:lang w:val="sv-SE"/>
        </w:rPr>
        <w:lastRenderedPageBreak/>
        <w:t>Sumber Data</w:t>
      </w:r>
    </w:p>
    <w:p w14:paraId="0F6B79C0" w14:textId="77777777" w:rsidR="005E6D1A" w:rsidRPr="005E6D1A" w:rsidRDefault="005E6D1A" w:rsidP="005E6D1A">
      <w:pPr>
        <w:ind w:firstLine="720"/>
        <w:jc w:val="both"/>
        <w:rPr>
          <w:rFonts w:ascii="Trebuchet MS" w:hAnsi="Trebuchet MS"/>
          <w:lang w:val="sv-SE"/>
        </w:rPr>
      </w:pPr>
      <w:r w:rsidRPr="005E6D1A">
        <w:rPr>
          <w:rFonts w:ascii="Trebuchet MS" w:hAnsi="Trebuchet MS"/>
          <w:lang w:val="sv-SE"/>
        </w:rPr>
        <w:t>Data yang digunakan dalam keseluruhan penelitian ini merupakan data sekunder. Pengumpulan data dilakukan melalui teknik telaah dokumen (</w:t>
      </w:r>
      <w:r w:rsidRPr="005E6D1A">
        <w:rPr>
          <w:rFonts w:ascii="Trebuchet MS" w:hAnsi="Trebuchet MS"/>
          <w:i/>
          <w:iCs/>
          <w:lang w:val="sv-SE"/>
        </w:rPr>
        <w:t>document analysis</w:t>
      </w:r>
      <w:r w:rsidRPr="005E6D1A">
        <w:rPr>
          <w:rFonts w:ascii="Trebuchet MS" w:hAnsi="Trebuchet MS"/>
          <w:lang w:val="sv-SE"/>
        </w:rPr>
        <w:t>) atau studi literatur (Maksin, et al., 2023). Sumber data sekunder utama dalam penelitian ini terdiri dari 12 (dua belas) dokumen ilmiah, yang mencakup artikel jurnal, skripsi, dan prosiding konferensi dalam rentang waktu publikasi dari tahun 2020 hingga 2025. Kumpulan literatur ini dipilih secara purposif berdasarkan kriteria relevansi yang tinggi dengan topik penelitian, yakni dokumen yang secara spesifik membahas konsepsi, implementasi, evaluasi, dan hambatan dalam penerapan sistem merit, manajemen talenta, serta pengawasan fungsi rekrutmen dan seleksi ASN di Indonesia.</w:t>
      </w:r>
    </w:p>
    <w:p w14:paraId="292A7114" w14:textId="77777777" w:rsidR="005E6D1A" w:rsidRPr="005E6D1A" w:rsidRDefault="005E6D1A" w:rsidP="005E6D1A">
      <w:pPr>
        <w:ind w:firstLine="720"/>
        <w:jc w:val="both"/>
        <w:rPr>
          <w:rFonts w:ascii="Trebuchet MS" w:hAnsi="Trebuchet MS"/>
          <w:lang w:val="sv-SE"/>
        </w:rPr>
      </w:pPr>
    </w:p>
    <w:p w14:paraId="5C40CAD4" w14:textId="77777777" w:rsidR="005E6D1A" w:rsidRPr="005E6D1A" w:rsidRDefault="005E6D1A" w:rsidP="005E6D1A">
      <w:pPr>
        <w:jc w:val="both"/>
        <w:rPr>
          <w:rFonts w:ascii="Trebuchet MS" w:hAnsi="Trebuchet MS"/>
          <w:lang w:val="sv-SE"/>
        </w:rPr>
      </w:pPr>
      <w:r w:rsidRPr="005E6D1A">
        <w:rPr>
          <w:rFonts w:ascii="Trebuchet MS" w:hAnsi="Trebuchet MS"/>
          <w:b/>
          <w:bCs/>
          <w:lang w:val="sv-SE"/>
        </w:rPr>
        <w:t>Teknik Analisis Data</w:t>
      </w:r>
    </w:p>
    <w:p w14:paraId="3CB21A8E" w14:textId="77777777" w:rsidR="005E6D1A" w:rsidRPr="005E6D1A" w:rsidRDefault="005E6D1A" w:rsidP="005E6D1A">
      <w:pPr>
        <w:ind w:firstLine="720"/>
        <w:jc w:val="both"/>
        <w:rPr>
          <w:rFonts w:ascii="Trebuchet MS" w:hAnsi="Trebuchet MS"/>
          <w:lang w:val="sv-SE"/>
        </w:rPr>
      </w:pPr>
      <w:r w:rsidRPr="005E6D1A">
        <w:rPr>
          <w:rFonts w:ascii="Trebuchet MS" w:hAnsi="Trebuchet MS"/>
          <w:lang w:val="sv-SE"/>
        </w:rPr>
        <w:t>Teknik analisis data yang digunakan adalah analisis deskriptif-kualitatif. Proses analisis data kualitatif ini merujuk pada model interaktif, yang mencakup tiga alur kegiatan utama: (1) Reduksi data, yaitu proses pemilihan, pemfokusan, penyederhanaan, dan peringkasan data yang relevan dari 12 sumber; (2) Penyajian data, yakni menyajikan data yang telah tereduksi secara naratif; dan (3) Penarikan kesimpulan atau verifikasi (Pramesti &amp; Susiloadi, 2023).</w:t>
      </w:r>
    </w:p>
    <w:p w14:paraId="7B8E1BA3" w14:textId="77777777" w:rsidR="005E6D1A" w:rsidRPr="005E6D1A" w:rsidRDefault="005E6D1A" w:rsidP="005E6D1A">
      <w:pPr>
        <w:ind w:firstLine="720"/>
        <w:jc w:val="both"/>
        <w:rPr>
          <w:rFonts w:ascii="Trebuchet MS" w:hAnsi="Trebuchet MS"/>
          <w:lang w:val="sv-SE"/>
        </w:rPr>
      </w:pPr>
      <w:r w:rsidRPr="005E6D1A">
        <w:rPr>
          <w:rFonts w:ascii="Trebuchet MS" w:hAnsi="Trebuchet MS"/>
          <w:lang w:val="sv-SE"/>
        </w:rPr>
        <w:t>Secara lebih spesifik, kerangka analisis dalam penelitian ini menggunakan pendekatan Analisis Kesenjangan (</w:t>
      </w:r>
      <w:r w:rsidRPr="005E6D1A">
        <w:rPr>
          <w:rFonts w:ascii="Trebuchet MS" w:hAnsi="Trebuchet MS"/>
          <w:i/>
          <w:iCs/>
          <w:lang w:val="sv-SE"/>
        </w:rPr>
        <w:t>Gap Analysis</w:t>
      </w:r>
      <w:r w:rsidRPr="005E6D1A">
        <w:rPr>
          <w:rFonts w:ascii="Trebuchet MS" w:hAnsi="Trebuchet MS"/>
          <w:lang w:val="sv-SE"/>
        </w:rPr>
        <w:t xml:space="preserve">). Pendekatan ini digunakan untuk membandingkan dan menganalisis kesenjangan antara kondisi ideal (regulasi </w:t>
      </w:r>
      <w:r w:rsidRPr="005E6D1A">
        <w:rPr>
          <w:rFonts w:ascii="Trebuchet MS" w:hAnsi="Trebuchet MS"/>
          <w:i/>
          <w:iCs/>
          <w:lang w:val="sv-SE"/>
        </w:rPr>
        <w:t>de jure</w:t>
      </w:r>
      <w:r w:rsidRPr="005E6D1A">
        <w:rPr>
          <w:rFonts w:ascii="Trebuchet MS" w:hAnsi="Trebuchet MS"/>
          <w:lang w:val="sv-SE"/>
        </w:rPr>
        <w:t xml:space="preserve">) mengenai bagaimana fungsi rekrutmen dan seleksi berbasis merit seharusnya dijalankan, dengan kondisi faktual (realitas </w:t>
      </w:r>
      <w:r w:rsidRPr="005E6D1A">
        <w:rPr>
          <w:rFonts w:ascii="Trebuchet MS" w:hAnsi="Trebuchet MS"/>
          <w:i/>
          <w:iCs/>
          <w:lang w:val="sv-SE"/>
        </w:rPr>
        <w:t>de facto</w:t>
      </w:r>
      <w:r w:rsidRPr="005E6D1A">
        <w:rPr>
          <w:rFonts w:ascii="Trebuchet MS" w:hAnsi="Trebuchet MS"/>
          <w:lang w:val="sv-SE"/>
        </w:rPr>
        <w:t>) mengenai praktik dan hambatan yang terjadi di lapangan sebagaimana dilaporkan dalam berbagai literatur. Kesenjangan (gap) yang teridentifikasi dari perbandingan tersebut kemudian dianalisis untuk memetakan faktor-faktor penghambat utama dalam implementasi sistem merit.</w:t>
      </w:r>
    </w:p>
    <w:p w14:paraId="1D4095A4" w14:textId="52ED7AD5" w:rsidR="005E6D1A" w:rsidRPr="005E6D1A" w:rsidRDefault="005E6D1A" w:rsidP="005E6D1A">
      <w:pPr>
        <w:ind w:firstLine="720"/>
        <w:jc w:val="both"/>
        <w:rPr>
          <w:rFonts w:ascii="Trebuchet MS" w:hAnsi="Trebuchet MS"/>
          <w:lang w:val="sv-SE"/>
        </w:rPr>
      </w:pPr>
      <w:r w:rsidRPr="005E6D1A">
        <w:rPr>
          <w:rFonts w:ascii="Trebuchet MS" w:hAnsi="Trebuchet MS"/>
          <w:lang w:val="sv-SE"/>
        </w:rPr>
        <w:t xml:space="preserve">Untuk menjaga validitas dan kredibilitas data, penelitian ini menggunakan teknik triangulasi sumber (Hidayat et al., 2023). Dalam konteks studi kepustakaan ini, triangulasi dilakukan dengan cara membandingkan dan melakukan verifikasi silang (cross-check) atas temuan data dari satu sumber literatur dengan sumber literatur lainnya. Sebuah temuan (misalnya: "intervensi politik" atau "keterbatasan anggaran </w:t>
      </w:r>
      <w:r w:rsidRPr="005E6D1A">
        <w:rPr>
          <w:rFonts w:ascii="Trebuchet MS" w:hAnsi="Trebuchet MS"/>
          <w:i/>
          <w:iCs/>
          <w:lang w:val="sv-SE"/>
        </w:rPr>
        <w:t>assessment center</w:t>
      </w:r>
      <w:r w:rsidRPr="005E6D1A">
        <w:rPr>
          <w:rFonts w:ascii="Trebuchet MS" w:hAnsi="Trebuchet MS"/>
          <w:lang w:val="sv-SE"/>
        </w:rPr>
        <w:t>") dianggap sebagai temuan yang valid dan kredibel jika dikonfirmasi secara konsisten oleh beberapa sumber penelitian yang berbeda.</w:t>
      </w:r>
    </w:p>
    <w:p w14:paraId="148B8778" w14:textId="77777777" w:rsidR="005E6D1A" w:rsidRPr="005E6D1A" w:rsidRDefault="005E6D1A" w:rsidP="005E6D1A">
      <w:pPr>
        <w:ind w:firstLine="720"/>
        <w:jc w:val="both"/>
        <w:rPr>
          <w:lang w:val="sv-SE"/>
        </w:rPr>
      </w:pPr>
    </w:p>
    <w:p w14:paraId="335271E2" w14:textId="1473A831" w:rsidR="00D76485" w:rsidRPr="005E6D1A" w:rsidRDefault="00000000">
      <w:pPr>
        <w:rPr>
          <w:rFonts w:ascii="Trebuchet MS" w:eastAsia="Trebuchet MS" w:hAnsi="Trebuchet MS" w:cs="Trebuchet MS"/>
          <w:b/>
          <w:color w:val="000000"/>
          <w:lang w:val="sv-SE"/>
        </w:rPr>
      </w:pPr>
      <w:r w:rsidRPr="005E6D1A">
        <w:rPr>
          <w:rFonts w:ascii="Trebuchet MS" w:eastAsia="Trebuchet MS" w:hAnsi="Trebuchet MS" w:cs="Trebuchet MS"/>
          <w:b/>
          <w:color w:val="000000"/>
          <w:lang w:val="sv-SE"/>
        </w:rPr>
        <w:t>HASIL</w:t>
      </w:r>
      <w:r w:rsidR="005E6D1A" w:rsidRPr="005E6D1A">
        <w:rPr>
          <w:rFonts w:ascii="Trebuchet MS" w:eastAsia="Trebuchet MS" w:hAnsi="Trebuchet MS" w:cs="Trebuchet MS"/>
          <w:b/>
          <w:color w:val="000000"/>
          <w:lang w:val="sv-SE"/>
        </w:rPr>
        <w:t xml:space="preserve"> DAN PEMBAHASAN</w:t>
      </w:r>
    </w:p>
    <w:p w14:paraId="2C447024" w14:textId="77777777" w:rsidR="005E6D1A" w:rsidRPr="005E6D1A" w:rsidRDefault="005E6D1A" w:rsidP="005E6D1A">
      <w:pPr>
        <w:jc w:val="both"/>
        <w:rPr>
          <w:rFonts w:ascii="Trebuchet MS" w:hAnsi="Trebuchet MS"/>
          <w:lang w:val="sv-SE"/>
        </w:rPr>
      </w:pPr>
      <w:r w:rsidRPr="005E6D1A">
        <w:rPr>
          <w:rFonts w:ascii="Trebuchet MS" w:hAnsi="Trebuchet MS"/>
          <w:b/>
          <w:bCs/>
          <w:lang w:val="sv-SE"/>
        </w:rPr>
        <w:t>Idealitas (De Jure): Fungsi Rekrutmen dan Seleksi dalam Sistem Merit</w:t>
      </w:r>
    </w:p>
    <w:p w14:paraId="588EE4BA" w14:textId="77777777" w:rsidR="005E6D1A" w:rsidRPr="005E6D1A" w:rsidRDefault="005E6D1A" w:rsidP="005E6D1A">
      <w:pPr>
        <w:ind w:firstLine="720"/>
        <w:jc w:val="both"/>
        <w:rPr>
          <w:rFonts w:ascii="Trebuchet MS" w:hAnsi="Trebuchet MS"/>
          <w:lang w:val="sv-SE"/>
        </w:rPr>
      </w:pPr>
      <w:r w:rsidRPr="005E6D1A">
        <w:rPr>
          <w:rFonts w:ascii="Trebuchet MS" w:hAnsi="Trebuchet MS"/>
          <w:lang w:val="sv-SE"/>
        </w:rPr>
        <w:t xml:space="preserve">Secara </w:t>
      </w:r>
      <w:r w:rsidRPr="005E6D1A">
        <w:rPr>
          <w:rFonts w:ascii="Trebuchet MS" w:hAnsi="Trebuchet MS"/>
          <w:i/>
          <w:iCs/>
          <w:lang w:val="sv-SE"/>
        </w:rPr>
        <w:t>de jure</w:t>
      </w:r>
      <w:r w:rsidRPr="005E6D1A">
        <w:rPr>
          <w:rFonts w:ascii="Trebuchet MS" w:hAnsi="Trebuchet MS"/>
          <w:lang w:val="sv-SE"/>
        </w:rPr>
        <w:t>, fungsi rekrutmen dan seleksi ASN merupakan landasan fundamental dalam implementasi sistem merit yang diamanatkan oleh UU No. 5 Tahun 2014 dan UU No. 20 Tahun 2023 (Staufana, 2023). Kebijakan ini dirancang untuk mengubah paradigma lama yang bersifat patrimonial menjadi manajemen SDM yang profesional, di mana setiap keputusan didasarkan pada Kualifikasi, Kompetensi, dan Kinerja (3K) (Saputra, 2023). Proses rekrutmen dan seleksi yang ideal diwajibkan untuk berjalan secara terbuka, transparan, kompetitif, dan akuntabel (Nurmaya &amp; Febrina, 2021).</w:t>
      </w:r>
    </w:p>
    <w:p w14:paraId="7CE990A1" w14:textId="77777777" w:rsidR="005E6D1A" w:rsidRPr="005E6D1A" w:rsidRDefault="005E6D1A" w:rsidP="005E6D1A">
      <w:pPr>
        <w:ind w:firstLine="720"/>
        <w:jc w:val="both"/>
        <w:rPr>
          <w:rFonts w:ascii="Trebuchet MS" w:hAnsi="Trebuchet MS"/>
          <w:lang w:val="sv-SE"/>
        </w:rPr>
      </w:pPr>
      <w:r w:rsidRPr="005E6D1A">
        <w:rPr>
          <w:rFonts w:ascii="Trebuchet MS" w:hAnsi="Trebuchet MS"/>
          <w:lang w:val="sv-SE"/>
        </w:rPr>
        <w:t xml:space="preserve">Dalam praktiknya, idealitas rekrutmen dan seleksi ini diwujudkan melalui mekanisme yang berbeda tergantung jenjang jabatan. Untuk pengadaan ASN (CPNS dan PPPK), objektivitas dijamin melalui penggunaan sistem </w:t>
      </w:r>
      <w:r w:rsidRPr="005E6D1A">
        <w:rPr>
          <w:rFonts w:ascii="Trebuchet MS" w:hAnsi="Trebuchet MS"/>
          <w:i/>
          <w:iCs/>
          <w:lang w:val="sv-SE"/>
        </w:rPr>
        <w:t>Computer Assisted Test</w:t>
      </w:r>
      <w:r w:rsidRPr="005E6D1A">
        <w:rPr>
          <w:rFonts w:ascii="Trebuchet MS" w:hAnsi="Trebuchet MS"/>
          <w:lang w:val="sv-SE"/>
        </w:rPr>
        <w:t xml:space="preserve"> (CAT) yang transparan dan meminimalisir intervensi (Maksin, et al., 2023). Sementara itu, untuk pengisian Jabatan Pimpinan Tinggi (JPT), proses idealnya harus melalui seleksi terbuka yang dikelola oleh Panitia Seleksi (Pansel) independen yang wajib berkoordinasi dan melaporkan hasilnya kepada Komisi Aparatur Sipil Negara (KASN) (Staufana, 2023). Mekanisme ideal untuk JPT ini juga mengamanatkan penggunaan instrumen </w:t>
      </w:r>
      <w:r w:rsidRPr="005E6D1A">
        <w:rPr>
          <w:rFonts w:ascii="Trebuchet MS" w:hAnsi="Trebuchet MS"/>
          <w:i/>
          <w:iCs/>
          <w:lang w:val="sv-SE"/>
        </w:rPr>
        <w:t>Assessment Center</w:t>
      </w:r>
      <w:r w:rsidRPr="005E6D1A">
        <w:rPr>
          <w:rFonts w:ascii="Trebuchet MS" w:hAnsi="Trebuchet MS"/>
          <w:lang w:val="sv-SE"/>
        </w:rPr>
        <w:t xml:space="preserve"> (Pusat Penilaian) untuk memetakan kompetensi manajerial, teknis, dan sosial kultural secara objektif (Simatupang, 2021).</w:t>
      </w:r>
    </w:p>
    <w:p w14:paraId="275E6142" w14:textId="77777777" w:rsidR="005E6D1A" w:rsidRPr="005E6D1A" w:rsidRDefault="005E6D1A" w:rsidP="005E6D1A">
      <w:pPr>
        <w:ind w:firstLine="720"/>
        <w:jc w:val="both"/>
        <w:rPr>
          <w:rFonts w:ascii="Trebuchet MS" w:hAnsi="Trebuchet MS"/>
          <w:lang w:val="sv-SE"/>
        </w:rPr>
      </w:pPr>
      <w:r w:rsidRPr="005E6D1A">
        <w:rPr>
          <w:rFonts w:ascii="Trebuchet MS" w:hAnsi="Trebuchet MS"/>
          <w:lang w:val="sv-SE"/>
        </w:rPr>
        <w:lastRenderedPageBreak/>
        <w:t>Puncak dari proses ideal ini adalah ketika Panitia Seleksi (Pansel) menyerahkan tiga nama kandidat terbaik yang telah diurutkan berdasarkan perolehan nilai objektif kepada Pejabat Pembina Kepegawaian (PPK). PPK kemudian diharapkan menggunakan kewenangannya untuk memilih satu dari tiga nama tersebut dengan menjadikan hasil penilaian Pansel sebagai pertimbangan utama (Staufana, 2023).</w:t>
      </w:r>
    </w:p>
    <w:p w14:paraId="6AC5E2B0" w14:textId="77777777" w:rsidR="005E6D1A" w:rsidRPr="005E6D1A" w:rsidRDefault="005E6D1A" w:rsidP="005E6D1A">
      <w:pPr>
        <w:ind w:firstLine="720"/>
        <w:jc w:val="both"/>
        <w:rPr>
          <w:rFonts w:ascii="Trebuchet MS" w:hAnsi="Trebuchet MS"/>
          <w:lang w:val="sv-SE"/>
        </w:rPr>
      </w:pPr>
      <w:r w:rsidRPr="005E6D1A">
        <w:rPr>
          <w:rFonts w:ascii="Trebuchet MS" w:hAnsi="Trebuchet MS"/>
          <w:lang w:val="sv-SE"/>
        </w:rPr>
        <w:t>Meskipun implementasi penuh sistem merit masih menghadapi banyak tantangan, beberapa studi kasus menunjukkan adanya praktik baik (</w:t>
      </w:r>
      <w:r w:rsidRPr="005E6D1A">
        <w:rPr>
          <w:rFonts w:ascii="Trebuchet MS" w:hAnsi="Trebuchet MS"/>
          <w:i/>
          <w:iCs/>
          <w:lang w:val="sv-SE"/>
        </w:rPr>
        <w:t>best practice</w:t>
      </w:r>
      <w:r w:rsidRPr="005E6D1A">
        <w:rPr>
          <w:rFonts w:ascii="Trebuchet MS" w:hAnsi="Trebuchet MS"/>
          <w:lang w:val="sv-SE"/>
        </w:rPr>
        <w:t xml:space="preserve">) di mana pemerintah daerah menunjukkan komitmen tinggi untuk menerapkan proses </w:t>
      </w:r>
      <w:r w:rsidRPr="005E6D1A">
        <w:rPr>
          <w:rFonts w:ascii="Trebuchet MS" w:hAnsi="Trebuchet MS"/>
          <w:i/>
          <w:iCs/>
          <w:lang w:val="sv-SE"/>
        </w:rPr>
        <w:t>de jure</w:t>
      </w:r>
      <w:r w:rsidRPr="005E6D1A">
        <w:rPr>
          <w:rFonts w:ascii="Trebuchet MS" w:hAnsi="Trebuchet MS"/>
          <w:lang w:val="sv-SE"/>
        </w:rPr>
        <w:t xml:space="preserve"> ini. Salah satu studi kasus implementasi yang dinilai berhasil adalah pada Pemerintah Kota Mataram dalam pengisian JPT tahun 2022 (Hidayat et al., 2023).</w:t>
      </w:r>
    </w:p>
    <w:p w14:paraId="44965F3E" w14:textId="77777777" w:rsidR="005E6D1A" w:rsidRPr="005E6D1A" w:rsidRDefault="005E6D1A" w:rsidP="005E6D1A">
      <w:pPr>
        <w:ind w:firstLine="720"/>
        <w:jc w:val="both"/>
        <w:rPr>
          <w:rFonts w:ascii="Trebuchet MS" w:hAnsi="Trebuchet MS"/>
          <w:lang w:val="sv-SE"/>
        </w:rPr>
      </w:pPr>
    </w:p>
    <w:p w14:paraId="57D0972D" w14:textId="77777777" w:rsidR="005E6D1A" w:rsidRPr="005E6D1A" w:rsidRDefault="005E6D1A" w:rsidP="005E6D1A">
      <w:pPr>
        <w:jc w:val="center"/>
        <w:rPr>
          <w:rFonts w:ascii="Trebuchet MS" w:hAnsi="Trebuchet MS"/>
        </w:rPr>
      </w:pPr>
      <w:r w:rsidRPr="005E6D1A">
        <w:rPr>
          <w:rFonts w:ascii="Trebuchet MS" w:hAnsi="Trebuchet MS"/>
          <w:b/>
          <w:bCs/>
        </w:rPr>
        <w:t xml:space="preserve">Tabel 1. </w:t>
      </w:r>
      <w:proofErr w:type="spellStart"/>
      <w:r w:rsidRPr="005E6D1A">
        <w:rPr>
          <w:rFonts w:ascii="Trebuchet MS" w:hAnsi="Trebuchet MS"/>
          <w:b/>
          <w:bCs/>
        </w:rPr>
        <w:t>Contoh</w:t>
      </w:r>
      <w:proofErr w:type="spellEnd"/>
      <w:r w:rsidRPr="005E6D1A">
        <w:rPr>
          <w:rFonts w:ascii="Trebuchet MS" w:hAnsi="Trebuchet MS"/>
          <w:b/>
          <w:bCs/>
        </w:rPr>
        <w:t xml:space="preserve"> </w:t>
      </w:r>
      <w:proofErr w:type="spellStart"/>
      <w:r w:rsidRPr="005E6D1A">
        <w:rPr>
          <w:rFonts w:ascii="Trebuchet MS" w:hAnsi="Trebuchet MS"/>
          <w:b/>
          <w:bCs/>
        </w:rPr>
        <w:t>Praktik</w:t>
      </w:r>
      <w:proofErr w:type="spellEnd"/>
      <w:r w:rsidRPr="005E6D1A">
        <w:rPr>
          <w:rFonts w:ascii="Trebuchet MS" w:hAnsi="Trebuchet MS"/>
          <w:b/>
          <w:bCs/>
        </w:rPr>
        <w:t xml:space="preserve"> Baik (Best Practice) </w:t>
      </w:r>
      <w:proofErr w:type="spellStart"/>
      <w:r w:rsidRPr="005E6D1A">
        <w:rPr>
          <w:rFonts w:ascii="Trebuchet MS" w:hAnsi="Trebuchet MS"/>
          <w:b/>
          <w:bCs/>
        </w:rPr>
        <w:t>Implementasi</w:t>
      </w:r>
      <w:proofErr w:type="spellEnd"/>
      <w:r w:rsidRPr="005E6D1A">
        <w:rPr>
          <w:rFonts w:ascii="Trebuchet MS" w:hAnsi="Trebuchet MS"/>
          <w:b/>
          <w:bCs/>
        </w:rPr>
        <w:t xml:space="preserve"> Ideal </w:t>
      </w:r>
      <w:proofErr w:type="spellStart"/>
      <w:r w:rsidRPr="005E6D1A">
        <w:rPr>
          <w:rFonts w:ascii="Trebuchet MS" w:hAnsi="Trebuchet MS"/>
          <w:b/>
          <w:bCs/>
        </w:rPr>
        <w:t>Sistem</w:t>
      </w:r>
      <w:proofErr w:type="spellEnd"/>
      <w:r w:rsidRPr="005E6D1A">
        <w:rPr>
          <w:rFonts w:ascii="Trebuchet MS" w:hAnsi="Trebuchet MS"/>
          <w:b/>
          <w:bCs/>
        </w:rPr>
        <w:t xml:space="preserve"> Merit</w:t>
      </w:r>
      <w:r w:rsidRPr="005E6D1A">
        <w:rPr>
          <w:rFonts w:ascii="Trebuchet MS" w:hAnsi="Trebuchet MS"/>
        </w:rPr>
        <w:t xml:space="preserve"> </w:t>
      </w:r>
      <w:r w:rsidRPr="005E6D1A">
        <w:rPr>
          <w:rFonts w:ascii="Trebuchet MS" w:hAnsi="Trebuchet MS"/>
          <w:b/>
          <w:bCs/>
        </w:rPr>
        <w:t xml:space="preserve">(Studi Kasus: </w:t>
      </w:r>
      <w:proofErr w:type="spellStart"/>
      <w:r w:rsidRPr="005E6D1A">
        <w:rPr>
          <w:rFonts w:ascii="Trebuchet MS" w:hAnsi="Trebuchet MS"/>
          <w:b/>
          <w:bCs/>
        </w:rPr>
        <w:t>Pengisian</w:t>
      </w:r>
      <w:proofErr w:type="spellEnd"/>
      <w:r w:rsidRPr="005E6D1A">
        <w:rPr>
          <w:rFonts w:ascii="Trebuchet MS" w:hAnsi="Trebuchet MS"/>
          <w:b/>
          <w:bCs/>
        </w:rPr>
        <w:t xml:space="preserve"> JPT di </w:t>
      </w:r>
      <w:proofErr w:type="spellStart"/>
      <w:r w:rsidRPr="005E6D1A">
        <w:rPr>
          <w:rFonts w:ascii="Trebuchet MS" w:hAnsi="Trebuchet MS"/>
          <w:b/>
          <w:bCs/>
        </w:rPr>
        <w:t>Pemerintah</w:t>
      </w:r>
      <w:proofErr w:type="spellEnd"/>
      <w:r w:rsidRPr="005E6D1A">
        <w:rPr>
          <w:rFonts w:ascii="Trebuchet MS" w:hAnsi="Trebuchet MS"/>
          <w:b/>
          <w:bCs/>
        </w:rPr>
        <w:t xml:space="preserve"> Kota </w:t>
      </w:r>
      <w:proofErr w:type="spellStart"/>
      <w:r w:rsidRPr="005E6D1A">
        <w:rPr>
          <w:rFonts w:ascii="Trebuchet MS" w:hAnsi="Trebuchet MS"/>
          <w:b/>
          <w:bCs/>
        </w:rPr>
        <w:t>Mataram</w:t>
      </w:r>
      <w:proofErr w:type="spellEnd"/>
      <w:r w:rsidRPr="005E6D1A">
        <w:rPr>
          <w:rFonts w:ascii="Trebuchet MS" w:hAnsi="Trebuchet MS"/>
          <w:b/>
          <w:bCs/>
        </w:rPr>
        <w:t xml:space="preserve"> </w:t>
      </w:r>
      <w:proofErr w:type="spellStart"/>
      <w:r w:rsidRPr="005E6D1A">
        <w:rPr>
          <w:rFonts w:ascii="Trebuchet MS" w:hAnsi="Trebuchet MS"/>
          <w:b/>
          <w:bCs/>
        </w:rPr>
        <w:t>Tahun</w:t>
      </w:r>
      <w:proofErr w:type="spellEnd"/>
      <w:r w:rsidRPr="005E6D1A">
        <w:rPr>
          <w:rFonts w:ascii="Trebuchet MS" w:hAnsi="Trebuchet MS"/>
          <w:b/>
          <w:bCs/>
        </w:rPr>
        <w:t xml:space="preserve"> 2022)</w:t>
      </w:r>
    </w:p>
    <w:tbl>
      <w:tblPr>
        <w:tblStyle w:val="TableGrid"/>
        <w:tblW w:w="0" w:type="auto"/>
        <w:tblLook w:val="04A0" w:firstRow="1" w:lastRow="0" w:firstColumn="1" w:lastColumn="0" w:noHBand="0" w:noVBand="1"/>
      </w:tblPr>
      <w:tblGrid>
        <w:gridCol w:w="1857"/>
        <w:gridCol w:w="3971"/>
        <w:gridCol w:w="4629"/>
      </w:tblGrid>
      <w:tr w:rsidR="005E6D1A" w:rsidRPr="00800FFC" w14:paraId="7F7084DD" w14:textId="77777777" w:rsidTr="00694658">
        <w:tc>
          <w:tcPr>
            <w:tcW w:w="0" w:type="auto"/>
            <w:hideMark/>
          </w:tcPr>
          <w:p w14:paraId="78448863" w14:textId="77777777" w:rsidR="005E6D1A" w:rsidRPr="009B7013" w:rsidRDefault="005E6D1A" w:rsidP="00694658">
            <w:pPr>
              <w:spacing w:after="160" w:line="278" w:lineRule="auto"/>
              <w:jc w:val="both"/>
              <w:rPr>
                <w:rFonts w:ascii="Trebuchet MS" w:hAnsi="Trebuchet MS"/>
                <w:b/>
                <w:bCs/>
              </w:rPr>
            </w:pPr>
            <w:proofErr w:type="spellStart"/>
            <w:r w:rsidRPr="009B7013">
              <w:rPr>
                <w:rFonts w:ascii="Trebuchet MS" w:hAnsi="Trebuchet MS"/>
                <w:b/>
                <w:bCs/>
              </w:rPr>
              <w:t>Tahapan</w:t>
            </w:r>
            <w:proofErr w:type="spellEnd"/>
            <w:r w:rsidRPr="009B7013">
              <w:rPr>
                <w:rFonts w:ascii="Trebuchet MS" w:hAnsi="Trebuchet MS"/>
                <w:b/>
                <w:bCs/>
              </w:rPr>
              <w:t xml:space="preserve"> </w:t>
            </w:r>
            <w:proofErr w:type="spellStart"/>
            <w:r w:rsidRPr="009B7013">
              <w:rPr>
                <w:rFonts w:ascii="Trebuchet MS" w:hAnsi="Trebuchet MS"/>
                <w:b/>
                <w:bCs/>
              </w:rPr>
              <w:t>Implementasi</w:t>
            </w:r>
            <w:proofErr w:type="spellEnd"/>
          </w:p>
        </w:tc>
        <w:tc>
          <w:tcPr>
            <w:tcW w:w="0" w:type="auto"/>
            <w:hideMark/>
          </w:tcPr>
          <w:p w14:paraId="78314582" w14:textId="77777777" w:rsidR="005E6D1A" w:rsidRPr="009B7013" w:rsidRDefault="005E6D1A" w:rsidP="00694658">
            <w:pPr>
              <w:spacing w:after="160" w:line="278" w:lineRule="auto"/>
              <w:jc w:val="both"/>
              <w:rPr>
                <w:rFonts w:ascii="Trebuchet MS" w:hAnsi="Trebuchet MS"/>
                <w:b/>
                <w:bCs/>
              </w:rPr>
            </w:pPr>
            <w:proofErr w:type="spellStart"/>
            <w:r w:rsidRPr="009B7013">
              <w:rPr>
                <w:rFonts w:ascii="Trebuchet MS" w:hAnsi="Trebuchet MS"/>
                <w:b/>
                <w:bCs/>
              </w:rPr>
              <w:t>Aktivitas</w:t>
            </w:r>
            <w:proofErr w:type="spellEnd"/>
            <w:r w:rsidRPr="009B7013">
              <w:rPr>
                <w:rFonts w:ascii="Trebuchet MS" w:hAnsi="Trebuchet MS"/>
                <w:b/>
                <w:bCs/>
              </w:rPr>
              <w:t xml:space="preserve"> </w:t>
            </w:r>
            <w:proofErr w:type="spellStart"/>
            <w:r w:rsidRPr="009B7013">
              <w:rPr>
                <w:rFonts w:ascii="Trebuchet MS" w:hAnsi="Trebuchet MS"/>
                <w:b/>
                <w:bCs/>
              </w:rPr>
              <w:t>Kunci</w:t>
            </w:r>
            <w:proofErr w:type="spellEnd"/>
            <w:r w:rsidRPr="009B7013">
              <w:rPr>
                <w:rFonts w:ascii="Trebuchet MS" w:hAnsi="Trebuchet MS"/>
                <w:b/>
                <w:bCs/>
              </w:rPr>
              <w:t xml:space="preserve"> yang </w:t>
            </w:r>
            <w:proofErr w:type="spellStart"/>
            <w:r w:rsidRPr="009B7013">
              <w:rPr>
                <w:rFonts w:ascii="Trebuchet MS" w:hAnsi="Trebuchet MS"/>
                <w:b/>
                <w:bCs/>
              </w:rPr>
              <w:t>Dilakukan</w:t>
            </w:r>
            <w:proofErr w:type="spellEnd"/>
          </w:p>
        </w:tc>
        <w:tc>
          <w:tcPr>
            <w:tcW w:w="0" w:type="auto"/>
            <w:hideMark/>
          </w:tcPr>
          <w:p w14:paraId="15447CB2" w14:textId="77777777" w:rsidR="005E6D1A" w:rsidRPr="009B7013" w:rsidRDefault="005E6D1A" w:rsidP="00694658">
            <w:pPr>
              <w:spacing w:after="160" w:line="278" w:lineRule="auto"/>
              <w:jc w:val="both"/>
              <w:rPr>
                <w:rFonts w:ascii="Trebuchet MS" w:hAnsi="Trebuchet MS"/>
                <w:b/>
                <w:bCs/>
                <w:lang w:val="sv-SE"/>
              </w:rPr>
            </w:pPr>
            <w:r w:rsidRPr="009B7013">
              <w:rPr>
                <w:rFonts w:ascii="Trebuchet MS" w:hAnsi="Trebuchet MS"/>
                <w:b/>
                <w:bCs/>
                <w:lang w:val="sv-SE"/>
              </w:rPr>
              <w:t>Cerminan Prinsip Merit (De Jure)</w:t>
            </w:r>
          </w:p>
        </w:tc>
      </w:tr>
      <w:tr w:rsidR="005E6D1A" w:rsidRPr="00800FFC" w14:paraId="6874B401" w14:textId="77777777" w:rsidTr="00694658">
        <w:tc>
          <w:tcPr>
            <w:tcW w:w="0" w:type="auto"/>
            <w:hideMark/>
          </w:tcPr>
          <w:p w14:paraId="1AA60813"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b/>
                <w:bCs/>
              </w:rPr>
              <w:t>1. Tahap Persiapan</w:t>
            </w:r>
          </w:p>
        </w:tc>
        <w:tc>
          <w:tcPr>
            <w:tcW w:w="0" w:type="auto"/>
            <w:hideMark/>
          </w:tcPr>
          <w:p w14:paraId="6E90890E"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lang w:val="sv-SE"/>
              </w:rPr>
              <w:t>Pembentukan Panitia Seleksi (Pansel) yang terdiri dari unsur internal (Sekda, Asisten III), unsur eksternal (Akademisi dari 2 Universitas), dan Tokoh Masyarakat (Mantan Sekda).</w:t>
            </w:r>
          </w:p>
        </w:tc>
        <w:tc>
          <w:tcPr>
            <w:tcW w:w="0" w:type="auto"/>
            <w:hideMark/>
          </w:tcPr>
          <w:p w14:paraId="39E6DB38"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b/>
                <w:bCs/>
                <w:lang w:val="sv-SE"/>
              </w:rPr>
              <w:t>Kompeten &amp; Independen:</w:t>
            </w:r>
            <w:r w:rsidRPr="009B7013">
              <w:rPr>
                <w:rFonts w:ascii="Trebuchet MS" w:hAnsi="Trebuchet MS"/>
                <w:lang w:val="sv-SE"/>
              </w:rPr>
              <w:t xml:space="preserve"> Pansel diisi oleh individu dengan latar belakang keilmuan dan pengalaman yang relevan serta kredibel.</w:t>
            </w:r>
          </w:p>
        </w:tc>
      </w:tr>
      <w:tr w:rsidR="005E6D1A" w:rsidRPr="00800FFC" w14:paraId="0CD23E0E" w14:textId="77777777" w:rsidTr="00694658">
        <w:tc>
          <w:tcPr>
            <w:tcW w:w="0" w:type="auto"/>
            <w:hideMark/>
          </w:tcPr>
          <w:p w14:paraId="602A8133"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b/>
                <w:bCs/>
              </w:rPr>
              <w:t xml:space="preserve">2. Tahap </w:t>
            </w:r>
            <w:proofErr w:type="spellStart"/>
            <w:r w:rsidRPr="009B7013">
              <w:rPr>
                <w:rFonts w:ascii="Trebuchet MS" w:hAnsi="Trebuchet MS"/>
                <w:b/>
                <w:bCs/>
              </w:rPr>
              <w:t>Pelaksanaan</w:t>
            </w:r>
            <w:proofErr w:type="spellEnd"/>
          </w:p>
        </w:tc>
        <w:tc>
          <w:tcPr>
            <w:tcW w:w="0" w:type="auto"/>
            <w:hideMark/>
          </w:tcPr>
          <w:p w14:paraId="59AB5E83"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lang w:val="sv-SE"/>
              </w:rPr>
              <w:t xml:space="preserve">Pelaksanaan seleksi multi-tahap yang terstruktur dan terjadwal secara transparan, meliputi: </w:t>
            </w:r>
          </w:p>
          <w:p w14:paraId="1E55B164"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lang w:val="sv-SE"/>
              </w:rPr>
              <w:t xml:space="preserve">• Seleksi Administrasi </w:t>
            </w:r>
          </w:p>
          <w:p w14:paraId="58830F16"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lang w:val="sv-SE"/>
              </w:rPr>
              <w:t xml:space="preserve">• Penulisan Makalah </w:t>
            </w:r>
          </w:p>
          <w:p w14:paraId="36E69CF4"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lang w:val="sv-SE"/>
              </w:rPr>
              <w:t xml:space="preserve">• Presentasi Makalah dan Wawancara </w:t>
            </w:r>
          </w:p>
          <w:p w14:paraId="48200DF0"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lang w:val="sv-SE"/>
              </w:rPr>
              <w:t xml:space="preserve">• </w:t>
            </w:r>
            <w:r w:rsidRPr="009B7013">
              <w:rPr>
                <w:rFonts w:ascii="Trebuchet MS" w:hAnsi="Trebuchet MS"/>
                <w:i/>
                <w:iCs/>
                <w:lang w:val="sv-SE"/>
              </w:rPr>
              <w:t>Assessment Center</w:t>
            </w:r>
            <w:r w:rsidRPr="009B7013">
              <w:rPr>
                <w:rFonts w:ascii="Trebuchet MS" w:hAnsi="Trebuchet MS"/>
                <w:lang w:val="sv-SE"/>
              </w:rPr>
              <w:t xml:space="preserve"> (bekerja sama dengan BKD Provinsi NTB) </w:t>
            </w:r>
          </w:p>
          <w:p w14:paraId="10C38D1A"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 xml:space="preserve">• </w:t>
            </w:r>
            <w:proofErr w:type="spellStart"/>
            <w:r w:rsidRPr="009B7013">
              <w:rPr>
                <w:rFonts w:ascii="Trebuchet MS" w:hAnsi="Trebuchet MS"/>
              </w:rPr>
              <w:t>Penilaian</w:t>
            </w:r>
            <w:proofErr w:type="spellEnd"/>
            <w:r w:rsidRPr="009B7013">
              <w:rPr>
                <w:rFonts w:ascii="Trebuchet MS" w:hAnsi="Trebuchet MS"/>
              </w:rPr>
              <w:t xml:space="preserve"> </w:t>
            </w:r>
            <w:proofErr w:type="spellStart"/>
            <w:r w:rsidRPr="009B7013">
              <w:rPr>
                <w:rFonts w:ascii="Trebuchet MS" w:hAnsi="Trebuchet MS"/>
              </w:rPr>
              <w:t>Rekam</w:t>
            </w:r>
            <w:proofErr w:type="spellEnd"/>
            <w:r w:rsidRPr="009B7013">
              <w:rPr>
                <w:rFonts w:ascii="Trebuchet MS" w:hAnsi="Trebuchet MS"/>
              </w:rPr>
              <w:t xml:space="preserve"> Jejak</w:t>
            </w:r>
          </w:p>
        </w:tc>
        <w:tc>
          <w:tcPr>
            <w:tcW w:w="0" w:type="auto"/>
            <w:hideMark/>
          </w:tcPr>
          <w:p w14:paraId="3908DAEA"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b/>
                <w:bCs/>
                <w:lang w:val="sv-SE"/>
              </w:rPr>
              <w:t>Terbuka &amp; Kompetitif:</w:t>
            </w:r>
            <w:r w:rsidRPr="009B7013">
              <w:rPr>
                <w:rFonts w:ascii="Trebuchet MS" w:hAnsi="Trebuchet MS"/>
                <w:lang w:val="sv-SE"/>
              </w:rPr>
              <w:t xml:space="preserve"> Semua kandidat yang memenuhi syarat mengikuti rangkaian tes yang sama dan terukur. </w:t>
            </w:r>
          </w:p>
          <w:p w14:paraId="23C30CE4"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b/>
                <w:bCs/>
                <w:lang w:val="sv-SE"/>
              </w:rPr>
              <w:t>Objektif:</w:t>
            </w:r>
            <w:r w:rsidRPr="009B7013">
              <w:rPr>
                <w:rFonts w:ascii="Trebuchet MS" w:hAnsi="Trebuchet MS"/>
                <w:lang w:val="sv-SE"/>
              </w:rPr>
              <w:t xml:space="preserve"> Menggunakan </w:t>
            </w:r>
            <w:r w:rsidRPr="009B7013">
              <w:rPr>
                <w:rFonts w:ascii="Trebuchet MS" w:hAnsi="Trebuchet MS"/>
                <w:i/>
                <w:iCs/>
                <w:lang w:val="sv-SE"/>
              </w:rPr>
              <w:t>Assessment Center</w:t>
            </w:r>
            <w:r w:rsidRPr="009B7013">
              <w:rPr>
                <w:rFonts w:ascii="Trebuchet MS" w:hAnsi="Trebuchet MS"/>
                <w:lang w:val="sv-SE"/>
              </w:rPr>
              <w:t xml:space="preserve"> sebagai alat ukur standar untuk menilai kompetensi.</w:t>
            </w:r>
          </w:p>
        </w:tc>
      </w:tr>
      <w:tr w:rsidR="005E6D1A" w:rsidRPr="00800FFC" w14:paraId="39983AB3" w14:textId="77777777" w:rsidTr="00694658">
        <w:tc>
          <w:tcPr>
            <w:tcW w:w="0" w:type="auto"/>
            <w:hideMark/>
          </w:tcPr>
          <w:p w14:paraId="78A34D8A"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b/>
                <w:bCs/>
              </w:rPr>
              <w:t xml:space="preserve">3. Tahap </w:t>
            </w:r>
            <w:proofErr w:type="spellStart"/>
            <w:r w:rsidRPr="009B7013">
              <w:rPr>
                <w:rFonts w:ascii="Trebuchet MS" w:hAnsi="Trebuchet MS"/>
                <w:b/>
                <w:bCs/>
              </w:rPr>
              <w:t>Evaluasi</w:t>
            </w:r>
            <w:proofErr w:type="spellEnd"/>
            <w:r w:rsidRPr="009B7013">
              <w:rPr>
                <w:rFonts w:ascii="Trebuchet MS" w:hAnsi="Trebuchet MS"/>
                <w:b/>
                <w:bCs/>
              </w:rPr>
              <w:t xml:space="preserve"> &amp; </w:t>
            </w:r>
            <w:proofErr w:type="spellStart"/>
            <w:r w:rsidRPr="009B7013">
              <w:rPr>
                <w:rFonts w:ascii="Trebuchet MS" w:hAnsi="Trebuchet MS"/>
                <w:b/>
                <w:bCs/>
              </w:rPr>
              <w:t>Penetapan</w:t>
            </w:r>
            <w:proofErr w:type="spellEnd"/>
          </w:p>
        </w:tc>
        <w:tc>
          <w:tcPr>
            <w:tcW w:w="0" w:type="auto"/>
            <w:hideMark/>
          </w:tcPr>
          <w:p w14:paraId="2BE298A7"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lang w:val="sv-SE"/>
              </w:rPr>
              <w:t>Pansel menyerahkan 3 (tiga) nama calon dengan nilai tertinggi kepada PPK (Walikota) setelah mendapat rekomendasi KASN.</w:t>
            </w:r>
          </w:p>
        </w:tc>
        <w:tc>
          <w:tcPr>
            <w:tcW w:w="0" w:type="auto"/>
            <w:hideMark/>
          </w:tcPr>
          <w:p w14:paraId="2F06F957"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b/>
                <w:bCs/>
                <w:lang w:val="sv-SE"/>
              </w:rPr>
              <w:t>Akuntabel &amp; Berbasis Kinerja:</w:t>
            </w:r>
            <w:r w:rsidRPr="009B7013">
              <w:rPr>
                <w:rFonts w:ascii="Trebuchet MS" w:hAnsi="Trebuchet MS"/>
                <w:lang w:val="sv-SE"/>
              </w:rPr>
              <w:t xml:space="preserve"> Proses seleksi menghasilkan output yang dapat dipertanggungjawabkan (skor).</w:t>
            </w:r>
          </w:p>
        </w:tc>
      </w:tr>
      <w:tr w:rsidR="005E6D1A" w:rsidRPr="00800FFC" w14:paraId="211C6447" w14:textId="77777777" w:rsidTr="00694658">
        <w:tc>
          <w:tcPr>
            <w:tcW w:w="0" w:type="auto"/>
            <w:hideMark/>
          </w:tcPr>
          <w:p w14:paraId="2010B26E"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b/>
                <w:bCs/>
              </w:rPr>
              <w:t>4. Hasil Akhir (</w:t>
            </w:r>
            <w:proofErr w:type="spellStart"/>
            <w:r w:rsidRPr="009B7013">
              <w:rPr>
                <w:rFonts w:ascii="Trebuchet MS" w:hAnsi="Trebuchet MS"/>
                <w:b/>
                <w:bCs/>
              </w:rPr>
              <w:t>Komitmen</w:t>
            </w:r>
            <w:proofErr w:type="spellEnd"/>
            <w:r w:rsidRPr="009B7013">
              <w:rPr>
                <w:rFonts w:ascii="Trebuchet MS" w:hAnsi="Trebuchet MS"/>
                <w:b/>
                <w:bCs/>
              </w:rPr>
              <w:t xml:space="preserve"> PPK)</w:t>
            </w:r>
          </w:p>
        </w:tc>
        <w:tc>
          <w:tcPr>
            <w:tcW w:w="0" w:type="auto"/>
            <w:hideMark/>
          </w:tcPr>
          <w:p w14:paraId="3B99F1CA"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PPK (</w:t>
            </w:r>
            <w:proofErr w:type="spellStart"/>
            <w:r w:rsidRPr="009B7013">
              <w:rPr>
                <w:rFonts w:ascii="Trebuchet MS" w:hAnsi="Trebuchet MS"/>
              </w:rPr>
              <w:t>Walikota</w:t>
            </w:r>
            <w:proofErr w:type="spellEnd"/>
            <w:r w:rsidRPr="009B7013">
              <w:rPr>
                <w:rFonts w:ascii="Trebuchet MS" w:hAnsi="Trebuchet MS"/>
              </w:rPr>
              <w:t xml:space="preserve"> </w:t>
            </w:r>
            <w:proofErr w:type="spellStart"/>
            <w:r w:rsidRPr="009B7013">
              <w:rPr>
                <w:rFonts w:ascii="Trebuchet MS" w:hAnsi="Trebuchet MS"/>
              </w:rPr>
              <w:t>Mataram</w:t>
            </w:r>
            <w:proofErr w:type="spellEnd"/>
            <w:r w:rsidRPr="009B7013">
              <w:rPr>
                <w:rFonts w:ascii="Trebuchet MS" w:hAnsi="Trebuchet MS"/>
              </w:rPr>
              <w:t xml:space="preserve">) </w:t>
            </w:r>
            <w:proofErr w:type="spellStart"/>
            <w:r w:rsidRPr="009B7013">
              <w:rPr>
                <w:rFonts w:ascii="Trebuchet MS" w:hAnsi="Trebuchet MS"/>
              </w:rPr>
              <w:t>secara</w:t>
            </w:r>
            <w:proofErr w:type="spellEnd"/>
            <w:r w:rsidRPr="009B7013">
              <w:rPr>
                <w:rFonts w:ascii="Trebuchet MS" w:hAnsi="Trebuchet MS"/>
              </w:rPr>
              <w:t xml:space="preserve"> </w:t>
            </w:r>
            <w:proofErr w:type="spellStart"/>
            <w:r w:rsidRPr="009B7013">
              <w:rPr>
                <w:rFonts w:ascii="Trebuchet MS" w:hAnsi="Trebuchet MS"/>
              </w:rPr>
              <w:t>eksplisit</w:t>
            </w:r>
            <w:proofErr w:type="spellEnd"/>
            <w:r w:rsidRPr="009B7013">
              <w:rPr>
                <w:rFonts w:ascii="Trebuchet MS" w:hAnsi="Trebuchet MS"/>
              </w:rPr>
              <w:t xml:space="preserve"> </w:t>
            </w:r>
            <w:proofErr w:type="spellStart"/>
            <w:r w:rsidRPr="009B7013">
              <w:rPr>
                <w:rFonts w:ascii="Trebuchet MS" w:hAnsi="Trebuchet MS"/>
              </w:rPr>
              <w:t>menyatakan</w:t>
            </w:r>
            <w:proofErr w:type="spellEnd"/>
            <w:r w:rsidRPr="009B7013">
              <w:rPr>
                <w:rFonts w:ascii="Trebuchet MS" w:hAnsi="Trebuchet MS"/>
              </w:rPr>
              <w:t xml:space="preserve"> </w:t>
            </w:r>
            <w:proofErr w:type="spellStart"/>
            <w:r w:rsidRPr="009B7013">
              <w:rPr>
                <w:rFonts w:ascii="Trebuchet MS" w:hAnsi="Trebuchet MS"/>
              </w:rPr>
              <w:t>komitmennya</w:t>
            </w:r>
            <w:proofErr w:type="spellEnd"/>
            <w:r w:rsidRPr="009B7013">
              <w:rPr>
                <w:rFonts w:ascii="Trebuchet MS" w:hAnsi="Trebuchet MS"/>
              </w:rPr>
              <w:t xml:space="preserve"> </w:t>
            </w:r>
            <w:proofErr w:type="spellStart"/>
            <w:r w:rsidRPr="009B7013">
              <w:rPr>
                <w:rFonts w:ascii="Trebuchet MS" w:hAnsi="Trebuchet MS"/>
              </w:rPr>
              <w:t>untuk</w:t>
            </w:r>
            <w:proofErr w:type="spellEnd"/>
            <w:r w:rsidRPr="009B7013">
              <w:rPr>
                <w:rFonts w:ascii="Trebuchet MS" w:hAnsi="Trebuchet MS"/>
              </w:rPr>
              <w:t xml:space="preserve"> </w:t>
            </w:r>
            <w:proofErr w:type="spellStart"/>
            <w:r w:rsidRPr="009B7013">
              <w:rPr>
                <w:rFonts w:ascii="Trebuchet MS" w:hAnsi="Trebuchet MS"/>
              </w:rPr>
              <w:t>memilih</w:t>
            </w:r>
            <w:proofErr w:type="spellEnd"/>
            <w:r w:rsidRPr="009B7013">
              <w:rPr>
                <w:rFonts w:ascii="Trebuchet MS" w:hAnsi="Trebuchet MS"/>
              </w:rPr>
              <w:t xml:space="preserve"> </w:t>
            </w:r>
            <w:proofErr w:type="spellStart"/>
            <w:r w:rsidRPr="009B7013">
              <w:rPr>
                <w:rFonts w:ascii="Trebuchet MS" w:hAnsi="Trebuchet MS"/>
              </w:rPr>
              <w:t>pejabat</w:t>
            </w:r>
            <w:proofErr w:type="spellEnd"/>
            <w:r w:rsidRPr="009B7013">
              <w:rPr>
                <w:rFonts w:ascii="Trebuchet MS" w:hAnsi="Trebuchet MS"/>
              </w:rPr>
              <w:t xml:space="preserve"> </w:t>
            </w:r>
            <w:proofErr w:type="spellStart"/>
            <w:r w:rsidRPr="009B7013">
              <w:rPr>
                <w:rFonts w:ascii="Trebuchet MS" w:hAnsi="Trebuchet MS"/>
              </w:rPr>
              <w:t>berdasarkan</w:t>
            </w:r>
            <w:proofErr w:type="spellEnd"/>
            <w:r w:rsidRPr="009B7013">
              <w:rPr>
                <w:rFonts w:ascii="Trebuchet MS" w:hAnsi="Trebuchet MS"/>
              </w:rPr>
              <w:t xml:space="preserve"> </w:t>
            </w:r>
            <w:proofErr w:type="spellStart"/>
            <w:r w:rsidRPr="009B7013">
              <w:rPr>
                <w:rFonts w:ascii="Trebuchet MS" w:hAnsi="Trebuchet MS"/>
                <w:b/>
                <w:bCs/>
              </w:rPr>
              <w:t>perolehan</w:t>
            </w:r>
            <w:proofErr w:type="spellEnd"/>
            <w:r w:rsidRPr="009B7013">
              <w:rPr>
                <w:rFonts w:ascii="Trebuchet MS" w:hAnsi="Trebuchet MS"/>
                <w:b/>
                <w:bCs/>
              </w:rPr>
              <w:t xml:space="preserve"> </w:t>
            </w:r>
            <w:proofErr w:type="spellStart"/>
            <w:r w:rsidRPr="009B7013">
              <w:rPr>
                <w:rFonts w:ascii="Trebuchet MS" w:hAnsi="Trebuchet MS"/>
                <w:b/>
                <w:bCs/>
              </w:rPr>
              <w:t>nilai</w:t>
            </w:r>
            <w:proofErr w:type="spellEnd"/>
            <w:r w:rsidRPr="009B7013">
              <w:rPr>
                <w:rFonts w:ascii="Trebuchet MS" w:hAnsi="Trebuchet MS"/>
                <w:b/>
                <w:bCs/>
              </w:rPr>
              <w:t xml:space="preserve"> </w:t>
            </w:r>
            <w:proofErr w:type="spellStart"/>
            <w:r w:rsidRPr="009B7013">
              <w:rPr>
                <w:rFonts w:ascii="Trebuchet MS" w:hAnsi="Trebuchet MS"/>
                <w:b/>
                <w:bCs/>
              </w:rPr>
              <w:t>tertinggi</w:t>
            </w:r>
            <w:proofErr w:type="spellEnd"/>
            <w:r w:rsidRPr="009B7013">
              <w:rPr>
                <w:rFonts w:ascii="Trebuchet MS" w:hAnsi="Trebuchet MS"/>
                <w:b/>
                <w:bCs/>
              </w:rPr>
              <w:t xml:space="preserve"> (</w:t>
            </w:r>
            <w:proofErr w:type="spellStart"/>
            <w:r w:rsidRPr="009B7013">
              <w:rPr>
                <w:rFonts w:ascii="Trebuchet MS" w:hAnsi="Trebuchet MS"/>
                <w:b/>
                <w:bCs/>
              </w:rPr>
              <w:t>peringkat</w:t>
            </w:r>
            <w:proofErr w:type="spellEnd"/>
            <w:r w:rsidRPr="009B7013">
              <w:rPr>
                <w:rFonts w:ascii="Trebuchet MS" w:hAnsi="Trebuchet MS"/>
                <w:b/>
                <w:bCs/>
              </w:rPr>
              <w:t xml:space="preserve"> </w:t>
            </w:r>
            <w:proofErr w:type="spellStart"/>
            <w:r w:rsidRPr="009B7013">
              <w:rPr>
                <w:rFonts w:ascii="Trebuchet MS" w:hAnsi="Trebuchet MS"/>
                <w:b/>
                <w:bCs/>
              </w:rPr>
              <w:t>satu</w:t>
            </w:r>
            <w:proofErr w:type="spellEnd"/>
            <w:r w:rsidRPr="009B7013">
              <w:rPr>
                <w:rFonts w:ascii="Trebuchet MS" w:hAnsi="Trebuchet MS"/>
                <w:b/>
                <w:bCs/>
              </w:rPr>
              <w:t>)</w:t>
            </w:r>
            <w:r w:rsidRPr="009B7013">
              <w:rPr>
                <w:rFonts w:ascii="Trebuchet MS" w:hAnsi="Trebuchet MS"/>
              </w:rPr>
              <w:t xml:space="preserve"> </w:t>
            </w:r>
            <w:proofErr w:type="spellStart"/>
            <w:r w:rsidRPr="009B7013">
              <w:rPr>
                <w:rFonts w:ascii="Trebuchet MS" w:hAnsi="Trebuchet MS"/>
              </w:rPr>
              <w:t>dari</w:t>
            </w:r>
            <w:proofErr w:type="spellEnd"/>
            <w:r w:rsidRPr="009B7013">
              <w:rPr>
                <w:rFonts w:ascii="Trebuchet MS" w:hAnsi="Trebuchet MS"/>
              </w:rPr>
              <w:t xml:space="preserve"> </w:t>
            </w:r>
            <w:proofErr w:type="spellStart"/>
            <w:r w:rsidRPr="009B7013">
              <w:rPr>
                <w:rFonts w:ascii="Trebuchet MS" w:hAnsi="Trebuchet MS"/>
              </w:rPr>
              <w:t>hasil</w:t>
            </w:r>
            <w:proofErr w:type="spellEnd"/>
            <w:r w:rsidRPr="009B7013">
              <w:rPr>
                <w:rFonts w:ascii="Trebuchet MS" w:hAnsi="Trebuchet MS"/>
              </w:rPr>
              <w:t xml:space="preserve"> </w:t>
            </w:r>
            <w:proofErr w:type="spellStart"/>
            <w:r w:rsidRPr="009B7013">
              <w:rPr>
                <w:rFonts w:ascii="Trebuchet MS" w:hAnsi="Trebuchet MS"/>
              </w:rPr>
              <w:t>penilaian</w:t>
            </w:r>
            <w:proofErr w:type="spellEnd"/>
            <w:r w:rsidRPr="009B7013">
              <w:rPr>
                <w:rFonts w:ascii="Trebuchet MS" w:hAnsi="Trebuchet MS"/>
              </w:rPr>
              <w:t xml:space="preserve"> </w:t>
            </w:r>
            <w:proofErr w:type="spellStart"/>
            <w:r w:rsidRPr="009B7013">
              <w:rPr>
                <w:rFonts w:ascii="Trebuchet MS" w:hAnsi="Trebuchet MS"/>
              </w:rPr>
              <w:t>panitia</w:t>
            </w:r>
            <w:proofErr w:type="spellEnd"/>
            <w:r w:rsidRPr="009B7013">
              <w:rPr>
                <w:rFonts w:ascii="Trebuchet MS" w:hAnsi="Trebuchet MS"/>
              </w:rPr>
              <w:t xml:space="preserve"> </w:t>
            </w:r>
            <w:proofErr w:type="spellStart"/>
            <w:r w:rsidRPr="009B7013">
              <w:rPr>
                <w:rFonts w:ascii="Trebuchet MS" w:hAnsi="Trebuchet MS"/>
              </w:rPr>
              <w:t>seleksi</w:t>
            </w:r>
            <w:proofErr w:type="spellEnd"/>
            <w:r w:rsidRPr="009B7013">
              <w:rPr>
                <w:rFonts w:ascii="Trebuchet MS" w:hAnsi="Trebuchet MS"/>
              </w:rPr>
              <w:t>.</w:t>
            </w:r>
          </w:p>
        </w:tc>
        <w:tc>
          <w:tcPr>
            <w:tcW w:w="0" w:type="auto"/>
            <w:hideMark/>
          </w:tcPr>
          <w:p w14:paraId="1BDDA555"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b/>
                <w:bCs/>
                <w:lang w:val="sv-SE"/>
              </w:rPr>
              <w:t>Implementasi Merit Penuh:</w:t>
            </w:r>
            <w:r w:rsidRPr="009B7013">
              <w:rPr>
                <w:rFonts w:ascii="Trebuchet MS" w:hAnsi="Trebuchet MS"/>
                <w:lang w:val="sv-SE"/>
              </w:rPr>
              <w:t xml:space="preserve"> PPK menggunakan hak prerogatifnya sejalan dengan hasil objektivitas penilaian, menghapus potensi "balas budi" politik atau subjektivitas.</w:t>
            </w:r>
          </w:p>
        </w:tc>
      </w:tr>
    </w:tbl>
    <w:p w14:paraId="593FCCAF" w14:textId="77777777" w:rsidR="005E6D1A" w:rsidRPr="005E6D1A" w:rsidRDefault="005E6D1A" w:rsidP="005E6D1A">
      <w:pPr>
        <w:jc w:val="both"/>
        <w:rPr>
          <w:rFonts w:ascii="Trebuchet MS" w:hAnsi="Trebuchet MS"/>
          <w:lang w:val="sv-SE"/>
        </w:rPr>
      </w:pPr>
      <w:r w:rsidRPr="005E6D1A">
        <w:rPr>
          <w:rFonts w:ascii="Trebuchet MS" w:hAnsi="Trebuchet MS"/>
          <w:i/>
          <w:iCs/>
          <w:lang w:val="sv-SE"/>
        </w:rPr>
        <w:lastRenderedPageBreak/>
        <w:t>Sumber: Diolah dari Hidayat, Salmin, &amp; Nazwin (2023)</w:t>
      </w:r>
    </w:p>
    <w:p w14:paraId="7F9C4E0E" w14:textId="77777777" w:rsidR="005E6D1A" w:rsidRPr="005E6D1A" w:rsidRDefault="005E6D1A" w:rsidP="005E6D1A">
      <w:pPr>
        <w:ind w:firstLine="720"/>
        <w:jc w:val="both"/>
        <w:rPr>
          <w:rFonts w:ascii="Trebuchet MS" w:hAnsi="Trebuchet MS"/>
          <w:lang w:val="sv-SE"/>
        </w:rPr>
      </w:pPr>
      <w:r w:rsidRPr="005E6D1A">
        <w:rPr>
          <w:rFonts w:ascii="Trebuchet MS" w:hAnsi="Trebuchet MS"/>
          <w:lang w:val="sv-SE"/>
        </w:rPr>
        <w:t xml:space="preserve">Studi kasus di Kota Mataram tersebut menunjukkan bahwa kerangka kerja </w:t>
      </w:r>
      <w:r w:rsidRPr="005E6D1A">
        <w:rPr>
          <w:rFonts w:ascii="Trebuchet MS" w:hAnsi="Trebuchet MS"/>
          <w:i/>
          <w:iCs/>
          <w:lang w:val="sv-SE"/>
        </w:rPr>
        <w:t>de jure</w:t>
      </w:r>
      <w:r w:rsidRPr="005E6D1A">
        <w:rPr>
          <w:rFonts w:ascii="Trebuchet MS" w:hAnsi="Trebuchet MS"/>
          <w:lang w:val="sv-SE"/>
        </w:rPr>
        <w:t xml:space="preserve"> sistem merit dapat dilaksanakan secara optimal apabila terdapat komitmen politik yang kuat dari Pejabat Pembina Kepegawaian (PPK) untuk menghormati dan menindaklanjuti hasil penilaian objektif dari Pansel (Hidayat et al., 2023). Proses ideal inilah yang dirancang untuk menjamin transparansi, akuntabilitas, dan mengurangi praktik KKN dalam fungsi rekrutmen dan seleksi ASN (Maksin, et al., 2023).</w:t>
      </w:r>
    </w:p>
    <w:p w14:paraId="2A6B7249" w14:textId="77777777" w:rsidR="005E6D1A" w:rsidRPr="005E6D1A" w:rsidRDefault="005E6D1A" w:rsidP="005E6D1A">
      <w:pPr>
        <w:jc w:val="both"/>
        <w:rPr>
          <w:rFonts w:ascii="Trebuchet MS" w:hAnsi="Trebuchet MS"/>
          <w:lang w:val="sv-SE"/>
        </w:rPr>
      </w:pPr>
      <w:r w:rsidRPr="005E6D1A">
        <w:rPr>
          <w:rFonts w:ascii="Trebuchet MS" w:hAnsi="Trebuchet MS"/>
          <w:b/>
          <w:bCs/>
          <w:lang w:val="sv-SE"/>
        </w:rPr>
        <w:t>Realitas (De Facto): Analisis Faktor Penghambat Fungsi Rekrutmen dan Seleksi</w:t>
      </w:r>
    </w:p>
    <w:p w14:paraId="770C3674" w14:textId="77777777" w:rsidR="005E6D1A" w:rsidRPr="005E6D1A" w:rsidRDefault="005E6D1A" w:rsidP="005E6D1A">
      <w:pPr>
        <w:ind w:firstLine="720"/>
        <w:jc w:val="both"/>
        <w:rPr>
          <w:rFonts w:ascii="Trebuchet MS" w:hAnsi="Trebuchet MS"/>
          <w:lang w:val="sv-SE"/>
        </w:rPr>
      </w:pPr>
      <w:r w:rsidRPr="005E6D1A">
        <w:rPr>
          <w:rFonts w:ascii="Trebuchet MS" w:hAnsi="Trebuchet MS"/>
          <w:lang w:val="sv-SE"/>
        </w:rPr>
        <w:t>Meskipun kerangka regulasi ideal (de jure) sistem merit telah ditetapkan, temuan dari berbagai studi kasus di Indonesia menunjukkan adanya kesenjangan yang signifikan dalam implementasinya di lapangan (</w:t>
      </w:r>
      <w:r w:rsidRPr="005E6D1A">
        <w:rPr>
          <w:rFonts w:ascii="Trebuchet MS" w:hAnsi="Trebuchet MS"/>
          <w:i/>
          <w:iCs/>
          <w:lang w:val="sv-SE"/>
        </w:rPr>
        <w:t>de facto</w:t>
      </w:r>
      <w:r w:rsidRPr="005E6D1A">
        <w:rPr>
          <w:rFonts w:ascii="Trebuchet MS" w:hAnsi="Trebuchet MS"/>
          <w:lang w:val="sv-SE"/>
        </w:rPr>
        <w:t>). Fungsi rekrutmen dan seleksi, yang seharusnya menjadi pilar objektivitas, dalam praktiknya masih menghadapi berbagai tantangan berat (Annafi &amp; Zendrato, 2025). Implementasi sistem merit di berbagai instansi pemerintah ditemukan "belum optimal", bahkan seringkali "bersifat parsial.</w:t>
      </w:r>
    </w:p>
    <w:p w14:paraId="2A91FB79" w14:textId="77777777" w:rsidR="005E6D1A" w:rsidRPr="005E6D1A" w:rsidRDefault="005E6D1A" w:rsidP="005E6D1A">
      <w:pPr>
        <w:ind w:firstLine="720"/>
        <w:jc w:val="both"/>
        <w:rPr>
          <w:rFonts w:ascii="Trebuchet MS" w:hAnsi="Trebuchet MS"/>
          <w:lang w:val="sv-SE"/>
        </w:rPr>
      </w:pPr>
      <w:r w:rsidRPr="005E6D1A">
        <w:rPr>
          <w:rFonts w:ascii="Trebuchet MS" w:hAnsi="Trebuchet MS"/>
          <w:lang w:val="sv-SE"/>
        </w:rPr>
        <w:t>Analisis terhadap 12 sumber penelitian yang relevan mengidentifikasi bahwa kegagalan atau belum optimalnya fungsi rekrutmen dan seleksi berbasis merit ini disebabkan oleh lima faktor penghambat utama yang saling berkaitan: (1) Politisasi dan Netralitas; (2) Budaya Organisasi (Patronase); (3) Hambatan Sistemik dan Sumber Daya; (4) Hambatan Prosedural; dan (5) Lemahnya Otoritas Pengawasan.</w:t>
      </w:r>
    </w:p>
    <w:p w14:paraId="3D692A32" w14:textId="77777777" w:rsidR="005E6D1A" w:rsidRPr="005E6D1A" w:rsidRDefault="005E6D1A" w:rsidP="005E6D1A">
      <w:pPr>
        <w:pStyle w:val="ListParagraph"/>
        <w:numPr>
          <w:ilvl w:val="0"/>
          <w:numId w:val="5"/>
        </w:numPr>
        <w:spacing w:after="160" w:line="278" w:lineRule="auto"/>
        <w:jc w:val="both"/>
        <w:rPr>
          <w:rFonts w:ascii="Trebuchet MS" w:hAnsi="Trebuchet MS"/>
        </w:rPr>
      </w:pPr>
      <w:proofErr w:type="spellStart"/>
      <w:r w:rsidRPr="005E6D1A">
        <w:rPr>
          <w:rFonts w:ascii="Trebuchet MS" w:hAnsi="Trebuchet MS"/>
          <w:b/>
          <w:bCs/>
        </w:rPr>
        <w:t>Hambatan</w:t>
      </w:r>
      <w:proofErr w:type="spellEnd"/>
      <w:r w:rsidRPr="005E6D1A">
        <w:rPr>
          <w:rFonts w:ascii="Trebuchet MS" w:hAnsi="Trebuchet MS"/>
          <w:b/>
          <w:bCs/>
        </w:rPr>
        <w:t xml:space="preserve"> </w:t>
      </w:r>
      <w:proofErr w:type="spellStart"/>
      <w:r w:rsidRPr="005E6D1A">
        <w:rPr>
          <w:rFonts w:ascii="Trebuchet MS" w:hAnsi="Trebuchet MS"/>
          <w:b/>
          <w:bCs/>
        </w:rPr>
        <w:t>Politisasi</w:t>
      </w:r>
      <w:proofErr w:type="spellEnd"/>
      <w:r w:rsidRPr="005E6D1A">
        <w:rPr>
          <w:rFonts w:ascii="Trebuchet MS" w:hAnsi="Trebuchet MS"/>
          <w:b/>
          <w:bCs/>
        </w:rPr>
        <w:t xml:space="preserve"> dan </w:t>
      </w:r>
      <w:proofErr w:type="spellStart"/>
      <w:r w:rsidRPr="005E6D1A">
        <w:rPr>
          <w:rFonts w:ascii="Trebuchet MS" w:hAnsi="Trebuchet MS"/>
          <w:b/>
          <w:bCs/>
        </w:rPr>
        <w:t>Netralitas</w:t>
      </w:r>
      <w:proofErr w:type="spellEnd"/>
    </w:p>
    <w:p w14:paraId="0684A6D2" w14:textId="77777777" w:rsidR="005E6D1A" w:rsidRPr="005E6D1A" w:rsidRDefault="005E6D1A" w:rsidP="005E6D1A">
      <w:pPr>
        <w:pStyle w:val="ListParagraph"/>
        <w:ind w:firstLine="720"/>
        <w:jc w:val="both"/>
        <w:rPr>
          <w:rFonts w:ascii="Trebuchet MS" w:hAnsi="Trebuchet MS"/>
        </w:rPr>
      </w:pPr>
      <w:r w:rsidRPr="005E6D1A">
        <w:rPr>
          <w:rFonts w:ascii="Trebuchet MS" w:hAnsi="Trebuchet MS"/>
        </w:rPr>
        <w:t xml:space="preserve">Faktor </w:t>
      </w:r>
      <w:proofErr w:type="spellStart"/>
      <w:r w:rsidRPr="005E6D1A">
        <w:rPr>
          <w:rFonts w:ascii="Trebuchet MS" w:hAnsi="Trebuchet MS"/>
        </w:rPr>
        <w:t>penghambat</w:t>
      </w:r>
      <w:proofErr w:type="spellEnd"/>
      <w:r w:rsidRPr="005E6D1A">
        <w:rPr>
          <w:rFonts w:ascii="Trebuchet MS" w:hAnsi="Trebuchet MS"/>
        </w:rPr>
        <w:t xml:space="preserve"> paling </w:t>
      </w:r>
      <w:proofErr w:type="spellStart"/>
      <w:r w:rsidRPr="005E6D1A">
        <w:rPr>
          <w:rFonts w:ascii="Trebuchet MS" w:hAnsi="Trebuchet MS"/>
        </w:rPr>
        <w:t>dominan</w:t>
      </w:r>
      <w:proofErr w:type="spellEnd"/>
      <w:r w:rsidRPr="005E6D1A">
        <w:rPr>
          <w:rFonts w:ascii="Trebuchet MS" w:hAnsi="Trebuchet MS"/>
        </w:rPr>
        <w:t xml:space="preserve"> yang </w:t>
      </w:r>
      <w:proofErr w:type="spellStart"/>
      <w:r w:rsidRPr="005E6D1A">
        <w:rPr>
          <w:rFonts w:ascii="Trebuchet MS" w:hAnsi="Trebuchet MS"/>
        </w:rPr>
        <w:t>mencederai</w:t>
      </w:r>
      <w:proofErr w:type="spellEnd"/>
      <w:r w:rsidRPr="005E6D1A">
        <w:rPr>
          <w:rFonts w:ascii="Trebuchet MS" w:hAnsi="Trebuchet MS"/>
        </w:rPr>
        <w:t xml:space="preserve"> </w:t>
      </w:r>
      <w:proofErr w:type="spellStart"/>
      <w:r w:rsidRPr="005E6D1A">
        <w:rPr>
          <w:rFonts w:ascii="Trebuchet MS" w:hAnsi="Trebuchet MS"/>
        </w:rPr>
        <w:t>prinsip</w:t>
      </w:r>
      <w:proofErr w:type="spellEnd"/>
      <w:r w:rsidRPr="005E6D1A">
        <w:rPr>
          <w:rFonts w:ascii="Trebuchet MS" w:hAnsi="Trebuchet MS"/>
        </w:rPr>
        <w:t xml:space="preserve"> </w:t>
      </w:r>
      <w:proofErr w:type="spellStart"/>
      <w:r w:rsidRPr="005E6D1A">
        <w:rPr>
          <w:rFonts w:ascii="Trebuchet MS" w:hAnsi="Trebuchet MS"/>
        </w:rPr>
        <w:t>objektivitas</w:t>
      </w:r>
      <w:proofErr w:type="spellEnd"/>
      <w:r w:rsidRPr="005E6D1A">
        <w:rPr>
          <w:rFonts w:ascii="Trebuchet MS" w:hAnsi="Trebuchet MS"/>
        </w:rPr>
        <w:t xml:space="preserve"> </w:t>
      </w:r>
      <w:proofErr w:type="spellStart"/>
      <w:r w:rsidRPr="005E6D1A">
        <w:rPr>
          <w:rFonts w:ascii="Trebuchet MS" w:hAnsi="Trebuchet MS"/>
        </w:rPr>
        <w:t>dalam</w:t>
      </w:r>
      <w:proofErr w:type="spellEnd"/>
      <w:r w:rsidRPr="005E6D1A">
        <w:rPr>
          <w:rFonts w:ascii="Trebuchet MS" w:hAnsi="Trebuchet MS"/>
        </w:rPr>
        <w:t xml:space="preserve"> </w:t>
      </w:r>
      <w:proofErr w:type="spellStart"/>
      <w:r w:rsidRPr="005E6D1A">
        <w:rPr>
          <w:rFonts w:ascii="Trebuchet MS" w:hAnsi="Trebuchet MS"/>
        </w:rPr>
        <w:t>rekrutmen</w:t>
      </w:r>
      <w:proofErr w:type="spellEnd"/>
      <w:r w:rsidRPr="005E6D1A">
        <w:rPr>
          <w:rFonts w:ascii="Trebuchet MS" w:hAnsi="Trebuchet MS"/>
        </w:rPr>
        <w:t xml:space="preserve"> dan </w:t>
      </w:r>
      <w:proofErr w:type="spellStart"/>
      <w:r w:rsidRPr="005E6D1A">
        <w:rPr>
          <w:rFonts w:ascii="Trebuchet MS" w:hAnsi="Trebuchet MS"/>
        </w:rPr>
        <w:t>seleksi</w:t>
      </w:r>
      <w:proofErr w:type="spellEnd"/>
      <w:r w:rsidRPr="005E6D1A">
        <w:rPr>
          <w:rFonts w:ascii="Trebuchet MS" w:hAnsi="Trebuchet MS"/>
        </w:rPr>
        <w:t xml:space="preserve"> </w:t>
      </w:r>
      <w:proofErr w:type="spellStart"/>
      <w:r w:rsidRPr="005E6D1A">
        <w:rPr>
          <w:rFonts w:ascii="Trebuchet MS" w:hAnsi="Trebuchet MS"/>
        </w:rPr>
        <w:t>adalah</w:t>
      </w:r>
      <w:proofErr w:type="spellEnd"/>
      <w:r w:rsidRPr="005E6D1A">
        <w:rPr>
          <w:rFonts w:ascii="Trebuchet MS" w:hAnsi="Trebuchet MS"/>
        </w:rPr>
        <w:t xml:space="preserve"> "</w:t>
      </w:r>
      <w:proofErr w:type="spellStart"/>
      <w:r w:rsidRPr="005E6D1A">
        <w:rPr>
          <w:rFonts w:ascii="Trebuchet MS" w:hAnsi="Trebuchet MS"/>
        </w:rPr>
        <w:t>politisasi</w:t>
      </w:r>
      <w:proofErr w:type="spellEnd"/>
      <w:r w:rsidRPr="005E6D1A">
        <w:rPr>
          <w:rFonts w:ascii="Trebuchet MS" w:hAnsi="Trebuchet MS"/>
        </w:rPr>
        <w:t xml:space="preserve"> </w:t>
      </w:r>
      <w:proofErr w:type="spellStart"/>
      <w:r w:rsidRPr="005E6D1A">
        <w:rPr>
          <w:rFonts w:ascii="Trebuchet MS" w:hAnsi="Trebuchet MS"/>
        </w:rPr>
        <w:t>birokrasi</w:t>
      </w:r>
      <w:proofErr w:type="spellEnd"/>
      <w:r w:rsidRPr="005E6D1A">
        <w:rPr>
          <w:rFonts w:ascii="Trebuchet MS" w:hAnsi="Trebuchet MS"/>
        </w:rPr>
        <w:t xml:space="preserve">"  </w:t>
      </w:r>
      <w:proofErr w:type="spellStart"/>
      <w:r w:rsidRPr="005E6D1A">
        <w:rPr>
          <w:rFonts w:ascii="Trebuchet MS" w:hAnsi="Trebuchet MS"/>
        </w:rPr>
        <w:t>atau</w:t>
      </w:r>
      <w:proofErr w:type="spellEnd"/>
      <w:r w:rsidRPr="005E6D1A">
        <w:rPr>
          <w:rFonts w:ascii="Trebuchet MS" w:hAnsi="Trebuchet MS"/>
        </w:rPr>
        <w:t xml:space="preserve"> "</w:t>
      </w:r>
      <w:proofErr w:type="spellStart"/>
      <w:r w:rsidRPr="005E6D1A">
        <w:rPr>
          <w:rFonts w:ascii="Trebuchet MS" w:hAnsi="Trebuchet MS"/>
        </w:rPr>
        <w:t>intervensi</w:t>
      </w:r>
      <w:proofErr w:type="spellEnd"/>
      <w:r w:rsidRPr="005E6D1A">
        <w:rPr>
          <w:rFonts w:ascii="Trebuchet MS" w:hAnsi="Trebuchet MS"/>
        </w:rPr>
        <w:t xml:space="preserve"> </w:t>
      </w:r>
      <w:proofErr w:type="spellStart"/>
      <w:r w:rsidRPr="005E6D1A">
        <w:rPr>
          <w:rFonts w:ascii="Trebuchet MS" w:hAnsi="Trebuchet MS"/>
        </w:rPr>
        <w:t>politik</w:t>
      </w:r>
      <w:proofErr w:type="spellEnd"/>
      <w:r w:rsidRPr="005E6D1A">
        <w:rPr>
          <w:rFonts w:ascii="Trebuchet MS" w:hAnsi="Trebuchet MS"/>
        </w:rPr>
        <w:t>" (</w:t>
      </w:r>
      <w:proofErr w:type="spellStart"/>
      <w:r w:rsidRPr="005E6D1A">
        <w:rPr>
          <w:rFonts w:ascii="Trebuchet MS" w:hAnsi="Trebuchet MS"/>
        </w:rPr>
        <w:t>Alhadad</w:t>
      </w:r>
      <w:proofErr w:type="spellEnd"/>
      <w:r w:rsidRPr="005E6D1A">
        <w:rPr>
          <w:rFonts w:ascii="Trebuchet MS" w:hAnsi="Trebuchet MS"/>
        </w:rPr>
        <w:t xml:space="preserve"> &amp; </w:t>
      </w:r>
      <w:proofErr w:type="spellStart"/>
      <w:r w:rsidRPr="005E6D1A">
        <w:rPr>
          <w:rFonts w:ascii="Trebuchet MS" w:hAnsi="Trebuchet MS"/>
        </w:rPr>
        <w:t>Rasji</w:t>
      </w:r>
      <w:proofErr w:type="spellEnd"/>
      <w:r w:rsidRPr="005E6D1A">
        <w:rPr>
          <w:rFonts w:ascii="Trebuchet MS" w:hAnsi="Trebuchet MS"/>
        </w:rPr>
        <w:t xml:space="preserve">, 2023). </w:t>
      </w:r>
      <w:proofErr w:type="spellStart"/>
      <w:r w:rsidRPr="005E6D1A">
        <w:rPr>
          <w:rFonts w:ascii="Trebuchet MS" w:hAnsi="Trebuchet MS"/>
        </w:rPr>
        <w:t>Intervensi</w:t>
      </w:r>
      <w:proofErr w:type="spellEnd"/>
      <w:r w:rsidRPr="005E6D1A">
        <w:rPr>
          <w:rFonts w:ascii="Trebuchet MS" w:hAnsi="Trebuchet MS"/>
        </w:rPr>
        <w:t xml:space="preserve"> </w:t>
      </w:r>
      <w:proofErr w:type="spellStart"/>
      <w:r w:rsidRPr="005E6D1A">
        <w:rPr>
          <w:rFonts w:ascii="Trebuchet MS" w:hAnsi="Trebuchet MS"/>
        </w:rPr>
        <w:t>ini</w:t>
      </w:r>
      <w:proofErr w:type="spellEnd"/>
      <w:r w:rsidRPr="005E6D1A">
        <w:rPr>
          <w:rFonts w:ascii="Trebuchet MS" w:hAnsi="Trebuchet MS"/>
        </w:rPr>
        <w:t xml:space="preserve"> </w:t>
      </w:r>
      <w:proofErr w:type="spellStart"/>
      <w:r w:rsidRPr="005E6D1A">
        <w:rPr>
          <w:rFonts w:ascii="Trebuchet MS" w:hAnsi="Trebuchet MS"/>
        </w:rPr>
        <w:t>bermanifestasi</w:t>
      </w:r>
      <w:proofErr w:type="spellEnd"/>
      <w:r w:rsidRPr="005E6D1A">
        <w:rPr>
          <w:rFonts w:ascii="Trebuchet MS" w:hAnsi="Trebuchet MS"/>
        </w:rPr>
        <w:t xml:space="preserve"> </w:t>
      </w:r>
      <w:proofErr w:type="spellStart"/>
      <w:r w:rsidRPr="005E6D1A">
        <w:rPr>
          <w:rFonts w:ascii="Trebuchet MS" w:hAnsi="Trebuchet MS"/>
        </w:rPr>
        <w:t>dalam</w:t>
      </w:r>
      <w:proofErr w:type="spellEnd"/>
      <w:r w:rsidRPr="005E6D1A">
        <w:rPr>
          <w:rFonts w:ascii="Trebuchet MS" w:hAnsi="Trebuchet MS"/>
        </w:rPr>
        <w:t xml:space="preserve"> </w:t>
      </w:r>
      <w:proofErr w:type="spellStart"/>
      <w:r w:rsidRPr="005E6D1A">
        <w:rPr>
          <w:rFonts w:ascii="Trebuchet MS" w:hAnsi="Trebuchet MS"/>
        </w:rPr>
        <w:t>bentuk</w:t>
      </w:r>
      <w:proofErr w:type="spellEnd"/>
      <w:r w:rsidRPr="005E6D1A">
        <w:rPr>
          <w:rFonts w:ascii="Trebuchet MS" w:hAnsi="Trebuchet MS"/>
        </w:rPr>
        <w:t xml:space="preserve"> </w:t>
      </w:r>
      <w:proofErr w:type="spellStart"/>
      <w:r w:rsidRPr="005E6D1A">
        <w:rPr>
          <w:rFonts w:ascii="Trebuchet MS" w:hAnsi="Trebuchet MS"/>
        </w:rPr>
        <w:t>tekanan</w:t>
      </w:r>
      <w:proofErr w:type="spellEnd"/>
      <w:r w:rsidRPr="005E6D1A">
        <w:rPr>
          <w:rFonts w:ascii="Trebuchet MS" w:hAnsi="Trebuchet MS"/>
        </w:rPr>
        <w:t xml:space="preserve"> </w:t>
      </w:r>
      <w:proofErr w:type="spellStart"/>
      <w:r w:rsidRPr="005E6D1A">
        <w:rPr>
          <w:rFonts w:ascii="Trebuchet MS" w:hAnsi="Trebuchet MS"/>
        </w:rPr>
        <w:t>atau</w:t>
      </w:r>
      <w:proofErr w:type="spellEnd"/>
      <w:r w:rsidRPr="005E6D1A">
        <w:rPr>
          <w:rFonts w:ascii="Trebuchet MS" w:hAnsi="Trebuchet MS"/>
        </w:rPr>
        <w:t xml:space="preserve"> "</w:t>
      </w:r>
      <w:proofErr w:type="spellStart"/>
      <w:r w:rsidRPr="005E6D1A">
        <w:rPr>
          <w:rFonts w:ascii="Trebuchet MS" w:hAnsi="Trebuchet MS"/>
        </w:rPr>
        <w:t>tuntutan</w:t>
      </w:r>
      <w:proofErr w:type="spellEnd"/>
      <w:r w:rsidRPr="005E6D1A">
        <w:rPr>
          <w:rFonts w:ascii="Trebuchet MS" w:hAnsi="Trebuchet MS"/>
        </w:rPr>
        <w:t xml:space="preserve"> </w:t>
      </w:r>
      <w:proofErr w:type="spellStart"/>
      <w:r w:rsidRPr="005E6D1A">
        <w:rPr>
          <w:rFonts w:ascii="Trebuchet MS" w:hAnsi="Trebuchet MS"/>
        </w:rPr>
        <w:t>politik</w:t>
      </w:r>
      <w:proofErr w:type="spellEnd"/>
      <w:r w:rsidRPr="005E6D1A">
        <w:rPr>
          <w:rFonts w:ascii="Trebuchet MS" w:hAnsi="Trebuchet MS"/>
        </w:rPr>
        <w:t xml:space="preserve">" </w:t>
      </w:r>
      <w:proofErr w:type="spellStart"/>
      <w:r w:rsidRPr="005E6D1A">
        <w:rPr>
          <w:rFonts w:ascii="Trebuchet MS" w:hAnsi="Trebuchet MS"/>
        </w:rPr>
        <w:t>dalam</w:t>
      </w:r>
      <w:proofErr w:type="spellEnd"/>
      <w:r w:rsidRPr="005E6D1A">
        <w:rPr>
          <w:rFonts w:ascii="Trebuchet MS" w:hAnsi="Trebuchet MS"/>
        </w:rPr>
        <w:t xml:space="preserve"> proses </w:t>
      </w:r>
      <w:proofErr w:type="spellStart"/>
      <w:r w:rsidRPr="005E6D1A">
        <w:rPr>
          <w:rFonts w:ascii="Trebuchet MS" w:hAnsi="Trebuchet MS"/>
        </w:rPr>
        <w:t>rekrutmen</w:t>
      </w:r>
      <w:proofErr w:type="spellEnd"/>
      <w:r w:rsidRPr="005E6D1A">
        <w:rPr>
          <w:rFonts w:ascii="Trebuchet MS" w:hAnsi="Trebuchet MS"/>
        </w:rPr>
        <w:t xml:space="preserve"> dan </w:t>
      </w:r>
      <w:proofErr w:type="spellStart"/>
      <w:r w:rsidRPr="005E6D1A">
        <w:rPr>
          <w:rFonts w:ascii="Trebuchet MS" w:hAnsi="Trebuchet MS"/>
        </w:rPr>
        <w:t>promosi</w:t>
      </w:r>
      <w:proofErr w:type="spellEnd"/>
      <w:r w:rsidRPr="005E6D1A">
        <w:rPr>
          <w:rFonts w:ascii="Trebuchet MS" w:hAnsi="Trebuchet MS"/>
        </w:rPr>
        <w:t xml:space="preserve"> </w:t>
      </w:r>
      <w:proofErr w:type="spellStart"/>
      <w:r w:rsidRPr="005E6D1A">
        <w:rPr>
          <w:rFonts w:ascii="Trebuchet MS" w:hAnsi="Trebuchet MS"/>
        </w:rPr>
        <w:t>pegawai</w:t>
      </w:r>
      <w:proofErr w:type="spellEnd"/>
      <w:r w:rsidRPr="005E6D1A">
        <w:rPr>
          <w:rFonts w:ascii="Trebuchet MS" w:hAnsi="Trebuchet MS"/>
        </w:rPr>
        <w:t xml:space="preserve"> (Maksin, et al., 2023).</w:t>
      </w:r>
    </w:p>
    <w:p w14:paraId="2A0073EC" w14:textId="77777777" w:rsidR="005E6D1A" w:rsidRPr="005E6D1A" w:rsidRDefault="005E6D1A" w:rsidP="005E6D1A">
      <w:pPr>
        <w:pStyle w:val="ListParagraph"/>
        <w:ind w:firstLine="720"/>
        <w:jc w:val="both"/>
        <w:rPr>
          <w:rFonts w:ascii="Trebuchet MS" w:hAnsi="Trebuchet MS"/>
        </w:rPr>
      </w:pPr>
      <w:proofErr w:type="spellStart"/>
      <w:r w:rsidRPr="005E6D1A">
        <w:rPr>
          <w:rFonts w:ascii="Trebuchet MS" w:hAnsi="Trebuchet MS"/>
        </w:rPr>
        <w:t>Temuan</w:t>
      </w:r>
      <w:proofErr w:type="spellEnd"/>
      <w:r w:rsidRPr="005E6D1A">
        <w:rPr>
          <w:rFonts w:ascii="Trebuchet MS" w:hAnsi="Trebuchet MS"/>
        </w:rPr>
        <w:t xml:space="preserve"> di </w:t>
      </w:r>
      <w:proofErr w:type="spellStart"/>
      <w:r w:rsidRPr="005E6D1A">
        <w:rPr>
          <w:rFonts w:ascii="Trebuchet MS" w:hAnsi="Trebuchet MS"/>
        </w:rPr>
        <w:t>berbagai</w:t>
      </w:r>
      <w:proofErr w:type="spellEnd"/>
      <w:r w:rsidRPr="005E6D1A">
        <w:rPr>
          <w:rFonts w:ascii="Trebuchet MS" w:hAnsi="Trebuchet MS"/>
        </w:rPr>
        <w:t xml:space="preserve"> </w:t>
      </w:r>
      <w:proofErr w:type="spellStart"/>
      <w:r w:rsidRPr="005E6D1A">
        <w:rPr>
          <w:rFonts w:ascii="Trebuchet MS" w:hAnsi="Trebuchet MS"/>
        </w:rPr>
        <w:t>daerah</w:t>
      </w:r>
      <w:proofErr w:type="spellEnd"/>
      <w:r w:rsidRPr="005E6D1A">
        <w:rPr>
          <w:rFonts w:ascii="Trebuchet MS" w:hAnsi="Trebuchet MS"/>
        </w:rPr>
        <w:t xml:space="preserve"> </w:t>
      </w:r>
      <w:proofErr w:type="spellStart"/>
      <w:r w:rsidRPr="005E6D1A">
        <w:rPr>
          <w:rFonts w:ascii="Trebuchet MS" w:hAnsi="Trebuchet MS"/>
        </w:rPr>
        <w:t>menunjukkan</w:t>
      </w:r>
      <w:proofErr w:type="spellEnd"/>
      <w:r w:rsidRPr="005E6D1A">
        <w:rPr>
          <w:rFonts w:ascii="Trebuchet MS" w:hAnsi="Trebuchet MS"/>
        </w:rPr>
        <w:t xml:space="preserve"> </w:t>
      </w:r>
      <w:proofErr w:type="spellStart"/>
      <w:r w:rsidRPr="005E6D1A">
        <w:rPr>
          <w:rFonts w:ascii="Trebuchet MS" w:hAnsi="Trebuchet MS"/>
        </w:rPr>
        <w:t>bahwa</w:t>
      </w:r>
      <w:proofErr w:type="spellEnd"/>
      <w:r w:rsidRPr="005E6D1A">
        <w:rPr>
          <w:rFonts w:ascii="Trebuchet MS" w:hAnsi="Trebuchet MS"/>
        </w:rPr>
        <w:t xml:space="preserve"> </w:t>
      </w:r>
      <w:proofErr w:type="spellStart"/>
      <w:r w:rsidRPr="005E6D1A">
        <w:rPr>
          <w:rFonts w:ascii="Trebuchet MS" w:hAnsi="Trebuchet MS"/>
        </w:rPr>
        <w:t>penempatan</w:t>
      </w:r>
      <w:proofErr w:type="spellEnd"/>
      <w:r w:rsidRPr="005E6D1A">
        <w:rPr>
          <w:rFonts w:ascii="Trebuchet MS" w:hAnsi="Trebuchet MS"/>
        </w:rPr>
        <w:t xml:space="preserve"> </w:t>
      </w:r>
      <w:proofErr w:type="spellStart"/>
      <w:r w:rsidRPr="005E6D1A">
        <w:rPr>
          <w:rFonts w:ascii="Trebuchet MS" w:hAnsi="Trebuchet MS"/>
        </w:rPr>
        <w:t>pejabat</w:t>
      </w:r>
      <w:proofErr w:type="spellEnd"/>
      <w:r w:rsidRPr="005E6D1A">
        <w:rPr>
          <w:rFonts w:ascii="Trebuchet MS" w:hAnsi="Trebuchet MS"/>
        </w:rPr>
        <w:t xml:space="preserve"> </w:t>
      </w:r>
      <w:proofErr w:type="spellStart"/>
      <w:r w:rsidRPr="005E6D1A">
        <w:rPr>
          <w:rFonts w:ascii="Trebuchet MS" w:hAnsi="Trebuchet MS"/>
        </w:rPr>
        <w:t>struktural</w:t>
      </w:r>
      <w:proofErr w:type="spellEnd"/>
      <w:r w:rsidRPr="005E6D1A">
        <w:rPr>
          <w:rFonts w:ascii="Trebuchet MS" w:hAnsi="Trebuchet MS"/>
        </w:rPr>
        <w:t xml:space="preserve"> </w:t>
      </w:r>
      <w:proofErr w:type="spellStart"/>
      <w:r w:rsidRPr="005E6D1A">
        <w:rPr>
          <w:rFonts w:ascii="Trebuchet MS" w:hAnsi="Trebuchet MS"/>
        </w:rPr>
        <w:t>masih</w:t>
      </w:r>
      <w:proofErr w:type="spellEnd"/>
      <w:r w:rsidRPr="005E6D1A">
        <w:rPr>
          <w:rFonts w:ascii="Trebuchet MS" w:hAnsi="Trebuchet MS"/>
        </w:rPr>
        <w:t xml:space="preserve"> sangat </w:t>
      </w:r>
      <w:proofErr w:type="spellStart"/>
      <w:r w:rsidRPr="005E6D1A">
        <w:rPr>
          <w:rFonts w:ascii="Trebuchet MS" w:hAnsi="Trebuchet MS"/>
        </w:rPr>
        <w:t>dipengaruhi</w:t>
      </w:r>
      <w:proofErr w:type="spellEnd"/>
      <w:r w:rsidRPr="005E6D1A">
        <w:rPr>
          <w:rFonts w:ascii="Trebuchet MS" w:hAnsi="Trebuchet MS"/>
        </w:rPr>
        <w:t xml:space="preserve"> oleh </w:t>
      </w:r>
      <w:proofErr w:type="spellStart"/>
      <w:r w:rsidRPr="005E6D1A">
        <w:rPr>
          <w:rFonts w:ascii="Trebuchet MS" w:hAnsi="Trebuchet MS"/>
        </w:rPr>
        <w:t>faktor</w:t>
      </w:r>
      <w:proofErr w:type="spellEnd"/>
      <w:r w:rsidRPr="005E6D1A">
        <w:rPr>
          <w:rFonts w:ascii="Trebuchet MS" w:hAnsi="Trebuchet MS"/>
        </w:rPr>
        <w:t xml:space="preserve"> </w:t>
      </w:r>
      <w:proofErr w:type="spellStart"/>
      <w:r w:rsidRPr="005E6D1A">
        <w:rPr>
          <w:rFonts w:ascii="Trebuchet MS" w:hAnsi="Trebuchet MS"/>
        </w:rPr>
        <w:t>politik</w:t>
      </w:r>
      <w:proofErr w:type="spellEnd"/>
      <w:r w:rsidRPr="005E6D1A">
        <w:rPr>
          <w:rFonts w:ascii="Trebuchet MS" w:hAnsi="Trebuchet MS"/>
        </w:rPr>
        <w:t xml:space="preserve">, </w:t>
      </w:r>
      <w:proofErr w:type="spellStart"/>
      <w:r w:rsidRPr="005E6D1A">
        <w:rPr>
          <w:rFonts w:ascii="Trebuchet MS" w:hAnsi="Trebuchet MS"/>
        </w:rPr>
        <w:t>seringkali</w:t>
      </w:r>
      <w:proofErr w:type="spellEnd"/>
      <w:r w:rsidRPr="005E6D1A">
        <w:rPr>
          <w:rFonts w:ascii="Trebuchet MS" w:hAnsi="Trebuchet MS"/>
        </w:rPr>
        <w:t xml:space="preserve"> </w:t>
      </w:r>
      <w:proofErr w:type="spellStart"/>
      <w:r w:rsidRPr="005E6D1A">
        <w:rPr>
          <w:rFonts w:ascii="Trebuchet MS" w:hAnsi="Trebuchet MS"/>
        </w:rPr>
        <w:t>tanpa</w:t>
      </w:r>
      <w:proofErr w:type="spellEnd"/>
      <w:r w:rsidRPr="005E6D1A">
        <w:rPr>
          <w:rFonts w:ascii="Trebuchet MS" w:hAnsi="Trebuchet MS"/>
        </w:rPr>
        <w:t xml:space="preserve"> </w:t>
      </w:r>
      <w:proofErr w:type="spellStart"/>
      <w:r w:rsidRPr="005E6D1A">
        <w:rPr>
          <w:rFonts w:ascii="Trebuchet MS" w:hAnsi="Trebuchet MS"/>
        </w:rPr>
        <w:t>memperhatikan</w:t>
      </w:r>
      <w:proofErr w:type="spellEnd"/>
      <w:r w:rsidRPr="005E6D1A">
        <w:rPr>
          <w:rFonts w:ascii="Trebuchet MS" w:hAnsi="Trebuchet MS"/>
        </w:rPr>
        <w:t xml:space="preserve"> </w:t>
      </w:r>
      <w:proofErr w:type="spellStart"/>
      <w:r w:rsidRPr="005E6D1A">
        <w:rPr>
          <w:rFonts w:ascii="Trebuchet MS" w:hAnsi="Trebuchet MS"/>
        </w:rPr>
        <w:t>kompetensi</w:t>
      </w:r>
      <w:proofErr w:type="spellEnd"/>
      <w:r w:rsidRPr="005E6D1A">
        <w:rPr>
          <w:rFonts w:ascii="Trebuchet MS" w:hAnsi="Trebuchet MS"/>
        </w:rPr>
        <w:t xml:space="preserve"> dan </w:t>
      </w:r>
      <w:proofErr w:type="spellStart"/>
      <w:r w:rsidRPr="005E6D1A">
        <w:rPr>
          <w:rFonts w:ascii="Trebuchet MS" w:hAnsi="Trebuchet MS"/>
        </w:rPr>
        <w:t>kualifikasi</w:t>
      </w:r>
      <w:proofErr w:type="spellEnd"/>
      <w:r w:rsidRPr="005E6D1A">
        <w:rPr>
          <w:rFonts w:ascii="Trebuchet MS" w:hAnsi="Trebuchet MS"/>
        </w:rPr>
        <w:t xml:space="preserve"> </w:t>
      </w:r>
      <w:proofErr w:type="spellStart"/>
      <w:r w:rsidRPr="005E6D1A">
        <w:rPr>
          <w:rFonts w:ascii="Trebuchet MS" w:hAnsi="Trebuchet MS"/>
        </w:rPr>
        <w:t>pendidikan</w:t>
      </w:r>
      <w:proofErr w:type="spellEnd"/>
      <w:r w:rsidRPr="005E6D1A">
        <w:rPr>
          <w:rFonts w:ascii="Trebuchet MS" w:hAnsi="Trebuchet MS"/>
        </w:rPr>
        <w:t xml:space="preserve"> </w:t>
      </w:r>
      <w:proofErr w:type="spellStart"/>
      <w:r w:rsidRPr="005E6D1A">
        <w:rPr>
          <w:rFonts w:ascii="Trebuchet MS" w:hAnsi="Trebuchet MS"/>
        </w:rPr>
        <w:t>akademik</w:t>
      </w:r>
      <w:proofErr w:type="spellEnd"/>
      <w:r w:rsidRPr="005E6D1A">
        <w:rPr>
          <w:rFonts w:ascii="Trebuchet MS" w:hAnsi="Trebuchet MS"/>
        </w:rPr>
        <w:t xml:space="preserve"> (Junus, et al., 2024). Dalam </w:t>
      </w:r>
      <w:proofErr w:type="spellStart"/>
      <w:r w:rsidRPr="005E6D1A">
        <w:rPr>
          <w:rFonts w:ascii="Trebuchet MS" w:hAnsi="Trebuchet MS"/>
        </w:rPr>
        <w:t>studi</w:t>
      </w:r>
      <w:proofErr w:type="spellEnd"/>
      <w:r w:rsidRPr="005E6D1A">
        <w:rPr>
          <w:rFonts w:ascii="Trebuchet MS" w:hAnsi="Trebuchet MS"/>
        </w:rPr>
        <w:t xml:space="preserve"> </w:t>
      </w:r>
      <w:proofErr w:type="spellStart"/>
      <w:r w:rsidRPr="005E6D1A">
        <w:rPr>
          <w:rFonts w:ascii="Trebuchet MS" w:hAnsi="Trebuchet MS"/>
        </w:rPr>
        <w:t>kasus</w:t>
      </w:r>
      <w:proofErr w:type="spellEnd"/>
      <w:r w:rsidRPr="005E6D1A">
        <w:rPr>
          <w:rFonts w:ascii="Trebuchet MS" w:hAnsi="Trebuchet MS"/>
        </w:rPr>
        <w:t xml:space="preserve"> di </w:t>
      </w:r>
      <w:proofErr w:type="spellStart"/>
      <w:r w:rsidRPr="005E6D1A">
        <w:rPr>
          <w:rFonts w:ascii="Trebuchet MS" w:hAnsi="Trebuchet MS"/>
        </w:rPr>
        <w:t>Kabupaten</w:t>
      </w:r>
      <w:proofErr w:type="spellEnd"/>
      <w:r w:rsidRPr="005E6D1A">
        <w:rPr>
          <w:rFonts w:ascii="Trebuchet MS" w:hAnsi="Trebuchet MS"/>
        </w:rPr>
        <w:t xml:space="preserve"> Gorontalo, </w:t>
      </w:r>
      <w:proofErr w:type="spellStart"/>
      <w:r w:rsidRPr="005E6D1A">
        <w:rPr>
          <w:rFonts w:ascii="Trebuchet MS" w:hAnsi="Trebuchet MS"/>
        </w:rPr>
        <w:t>ditemukan</w:t>
      </w:r>
      <w:proofErr w:type="spellEnd"/>
      <w:r w:rsidRPr="005E6D1A">
        <w:rPr>
          <w:rFonts w:ascii="Trebuchet MS" w:hAnsi="Trebuchet MS"/>
        </w:rPr>
        <w:t xml:space="preserve"> </w:t>
      </w:r>
      <w:proofErr w:type="spellStart"/>
      <w:r w:rsidRPr="005E6D1A">
        <w:rPr>
          <w:rFonts w:ascii="Trebuchet MS" w:hAnsi="Trebuchet MS"/>
        </w:rPr>
        <w:t>adanya</w:t>
      </w:r>
      <w:proofErr w:type="spellEnd"/>
      <w:r w:rsidRPr="005E6D1A">
        <w:rPr>
          <w:rFonts w:ascii="Trebuchet MS" w:hAnsi="Trebuchet MS"/>
        </w:rPr>
        <w:t xml:space="preserve"> </w:t>
      </w:r>
      <w:proofErr w:type="spellStart"/>
      <w:r w:rsidRPr="005E6D1A">
        <w:rPr>
          <w:rFonts w:ascii="Trebuchet MS" w:hAnsi="Trebuchet MS"/>
        </w:rPr>
        <w:t>intervensi</w:t>
      </w:r>
      <w:proofErr w:type="spellEnd"/>
      <w:r w:rsidRPr="005E6D1A">
        <w:rPr>
          <w:rFonts w:ascii="Trebuchet MS" w:hAnsi="Trebuchet MS"/>
        </w:rPr>
        <w:t xml:space="preserve"> </w:t>
      </w:r>
      <w:proofErr w:type="spellStart"/>
      <w:r w:rsidRPr="005E6D1A">
        <w:rPr>
          <w:rFonts w:ascii="Trebuchet MS" w:hAnsi="Trebuchet MS"/>
        </w:rPr>
        <w:t>sekelompok</w:t>
      </w:r>
      <w:proofErr w:type="spellEnd"/>
      <w:r w:rsidRPr="005E6D1A">
        <w:rPr>
          <w:rFonts w:ascii="Trebuchet MS" w:hAnsi="Trebuchet MS"/>
        </w:rPr>
        <w:t xml:space="preserve"> orang yang </w:t>
      </w:r>
      <w:proofErr w:type="spellStart"/>
      <w:r w:rsidRPr="005E6D1A">
        <w:rPr>
          <w:rFonts w:ascii="Trebuchet MS" w:hAnsi="Trebuchet MS"/>
        </w:rPr>
        <w:t>mendukung</w:t>
      </w:r>
      <w:proofErr w:type="spellEnd"/>
      <w:r w:rsidRPr="005E6D1A">
        <w:rPr>
          <w:rFonts w:ascii="Trebuchet MS" w:hAnsi="Trebuchet MS"/>
        </w:rPr>
        <w:t xml:space="preserve"> </w:t>
      </w:r>
      <w:proofErr w:type="spellStart"/>
      <w:r w:rsidRPr="005E6D1A">
        <w:rPr>
          <w:rFonts w:ascii="Trebuchet MS" w:hAnsi="Trebuchet MS"/>
        </w:rPr>
        <w:t>kandidat</w:t>
      </w:r>
      <w:proofErr w:type="spellEnd"/>
      <w:r w:rsidRPr="005E6D1A">
        <w:rPr>
          <w:rFonts w:ascii="Trebuchet MS" w:hAnsi="Trebuchet MS"/>
        </w:rPr>
        <w:t xml:space="preserve"> </w:t>
      </w:r>
      <w:proofErr w:type="spellStart"/>
      <w:r w:rsidRPr="005E6D1A">
        <w:rPr>
          <w:rFonts w:ascii="Trebuchet MS" w:hAnsi="Trebuchet MS"/>
        </w:rPr>
        <w:t>pejabat</w:t>
      </w:r>
      <w:proofErr w:type="spellEnd"/>
      <w:r w:rsidRPr="005E6D1A">
        <w:rPr>
          <w:rFonts w:ascii="Trebuchet MS" w:hAnsi="Trebuchet MS"/>
        </w:rPr>
        <w:t xml:space="preserve"> </w:t>
      </w:r>
      <w:proofErr w:type="spellStart"/>
      <w:r w:rsidRPr="005E6D1A">
        <w:rPr>
          <w:rFonts w:ascii="Trebuchet MS" w:hAnsi="Trebuchet MS"/>
        </w:rPr>
        <w:t>tertentu</w:t>
      </w:r>
      <w:proofErr w:type="spellEnd"/>
      <w:r w:rsidRPr="005E6D1A">
        <w:rPr>
          <w:rFonts w:ascii="Trebuchet MS" w:hAnsi="Trebuchet MS"/>
        </w:rPr>
        <w:t xml:space="preserve"> </w:t>
      </w:r>
      <w:proofErr w:type="spellStart"/>
      <w:r w:rsidRPr="005E6D1A">
        <w:rPr>
          <w:rFonts w:ascii="Trebuchet MS" w:hAnsi="Trebuchet MS"/>
        </w:rPr>
        <w:t>tanpa</w:t>
      </w:r>
      <w:proofErr w:type="spellEnd"/>
      <w:r w:rsidRPr="005E6D1A">
        <w:rPr>
          <w:rFonts w:ascii="Trebuchet MS" w:hAnsi="Trebuchet MS"/>
        </w:rPr>
        <w:t xml:space="preserve"> </w:t>
      </w:r>
      <w:proofErr w:type="spellStart"/>
      <w:r w:rsidRPr="005E6D1A">
        <w:rPr>
          <w:rFonts w:ascii="Trebuchet MS" w:hAnsi="Trebuchet MS"/>
        </w:rPr>
        <w:t>mempedulikan</w:t>
      </w:r>
      <w:proofErr w:type="spellEnd"/>
      <w:r w:rsidRPr="005E6D1A">
        <w:rPr>
          <w:rFonts w:ascii="Trebuchet MS" w:hAnsi="Trebuchet MS"/>
        </w:rPr>
        <w:t xml:space="preserve"> </w:t>
      </w:r>
      <w:proofErr w:type="spellStart"/>
      <w:r w:rsidRPr="005E6D1A">
        <w:rPr>
          <w:rFonts w:ascii="Trebuchet MS" w:hAnsi="Trebuchet MS"/>
        </w:rPr>
        <w:t>latar</w:t>
      </w:r>
      <w:proofErr w:type="spellEnd"/>
      <w:r w:rsidRPr="005E6D1A">
        <w:rPr>
          <w:rFonts w:ascii="Trebuchet MS" w:hAnsi="Trebuchet MS"/>
        </w:rPr>
        <w:t xml:space="preserve"> </w:t>
      </w:r>
      <w:proofErr w:type="spellStart"/>
      <w:r w:rsidRPr="005E6D1A">
        <w:rPr>
          <w:rFonts w:ascii="Trebuchet MS" w:hAnsi="Trebuchet MS"/>
        </w:rPr>
        <w:t>belakang</w:t>
      </w:r>
      <w:proofErr w:type="spellEnd"/>
      <w:r w:rsidRPr="005E6D1A">
        <w:rPr>
          <w:rFonts w:ascii="Trebuchet MS" w:hAnsi="Trebuchet MS"/>
        </w:rPr>
        <w:t xml:space="preserve"> </w:t>
      </w:r>
      <w:proofErr w:type="spellStart"/>
      <w:r w:rsidRPr="005E6D1A">
        <w:rPr>
          <w:rFonts w:ascii="Trebuchet MS" w:hAnsi="Trebuchet MS"/>
        </w:rPr>
        <w:t>kompetensinya</w:t>
      </w:r>
      <w:proofErr w:type="spellEnd"/>
      <w:r w:rsidRPr="005E6D1A">
        <w:rPr>
          <w:rFonts w:ascii="Trebuchet MS" w:hAnsi="Trebuchet MS"/>
        </w:rPr>
        <w:t xml:space="preserve"> (Junus, et al., 2024). Hal </w:t>
      </w:r>
      <w:proofErr w:type="spellStart"/>
      <w:r w:rsidRPr="005E6D1A">
        <w:rPr>
          <w:rFonts w:ascii="Trebuchet MS" w:hAnsi="Trebuchet MS"/>
        </w:rPr>
        <w:t>serupa</w:t>
      </w:r>
      <w:proofErr w:type="spellEnd"/>
      <w:r w:rsidRPr="005E6D1A">
        <w:rPr>
          <w:rFonts w:ascii="Trebuchet MS" w:hAnsi="Trebuchet MS"/>
        </w:rPr>
        <w:t xml:space="preserve"> </w:t>
      </w:r>
      <w:proofErr w:type="spellStart"/>
      <w:r w:rsidRPr="005E6D1A">
        <w:rPr>
          <w:rFonts w:ascii="Trebuchet MS" w:hAnsi="Trebuchet MS"/>
        </w:rPr>
        <w:t>ditemukan</w:t>
      </w:r>
      <w:proofErr w:type="spellEnd"/>
      <w:r w:rsidRPr="005E6D1A">
        <w:rPr>
          <w:rFonts w:ascii="Trebuchet MS" w:hAnsi="Trebuchet MS"/>
        </w:rPr>
        <w:t xml:space="preserve"> di Kota Ternate, di mana </w:t>
      </w:r>
      <w:proofErr w:type="spellStart"/>
      <w:r w:rsidRPr="005E6D1A">
        <w:rPr>
          <w:rFonts w:ascii="Trebuchet MS" w:hAnsi="Trebuchet MS"/>
        </w:rPr>
        <w:t>faktor</w:t>
      </w:r>
      <w:proofErr w:type="spellEnd"/>
      <w:r w:rsidRPr="005E6D1A">
        <w:rPr>
          <w:rFonts w:ascii="Trebuchet MS" w:hAnsi="Trebuchet MS"/>
        </w:rPr>
        <w:t xml:space="preserve"> </w:t>
      </w:r>
      <w:proofErr w:type="spellStart"/>
      <w:r w:rsidRPr="005E6D1A">
        <w:rPr>
          <w:rFonts w:ascii="Trebuchet MS" w:hAnsi="Trebuchet MS"/>
        </w:rPr>
        <w:t>politik</w:t>
      </w:r>
      <w:proofErr w:type="spellEnd"/>
      <w:r w:rsidRPr="005E6D1A">
        <w:rPr>
          <w:rFonts w:ascii="Trebuchet MS" w:hAnsi="Trebuchet MS"/>
        </w:rPr>
        <w:t xml:space="preserve"> </w:t>
      </w:r>
      <w:proofErr w:type="spellStart"/>
      <w:r w:rsidRPr="005E6D1A">
        <w:rPr>
          <w:rFonts w:ascii="Trebuchet MS" w:hAnsi="Trebuchet MS"/>
        </w:rPr>
        <w:t>menjadi</w:t>
      </w:r>
      <w:proofErr w:type="spellEnd"/>
      <w:r w:rsidRPr="005E6D1A">
        <w:rPr>
          <w:rFonts w:ascii="Trebuchet MS" w:hAnsi="Trebuchet MS"/>
        </w:rPr>
        <w:t xml:space="preserve"> </w:t>
      </w:r>
      <w:proofErr w:type="spellStart"/>
      <w:r w:rsidRPr="005E6D1A">
        <w:rPr>
          <w:rFonts w:ascii="Trebuchet MS" w:hAnsi="Trebuchet MS"/>
        </w:rPr>
        <w:t>penghambat</w:t>
      </w:r>
      <w:proofErr w:type="spellEnd"/>
      <w:r w:rsidRPr="005E6D1A">
        <w:rPr>
          <w:rFonts w:ascii="Trebuchet MS" w:hAnsi="Trebuchet MS"/>
        </w:rPr>
        <w:t xml:space="preserve"> </w:t>
      </w:r>
      <w:proofErr w:type="spellStart"/>
      <w:r w:rsidRPr="005E6D1A">
        <w:rPr>
          <w:rFonts w:ascii="Trebuchet MS" w:hAnsi="Trebuchet MS"/>
        </w:rPr>
        <w:t>utama</w:t>
      </w:r>
      <w:proofErr w:type="spellEnd"/>
      <w:r w:rsidRPr="005E6D1A">
        <w:rPr>
          <w:rFonts w:ascii="Trebuchet MS" w:hAnsi="Trebuchet MS"/>
        </w:rPr>
        <w:t xml:space="preserve"> </w:t>
      </w:r>
      <w:proofErr w:type="spellStart"/>
      <w:r w:rsidRPr="005E6D1A">
        <w:rPr>
          <w:rFonts w:ascii="Trebuchet MS" w:hAnsi="Trebuchet MS"/>
        </w:rPr>
        <w:t>penerapan</w:t>
      </w:r>
      <w:proofErr w:type="spellEnd"/>
      <w:r w:rsidRPr="005E6D1A">
        <w:rPr>
          <w:rFonts w:ascii="Trebuchet MS" w:hAnsi="Trebuchet MS"/>
        </w:rPr>
        <w:t xml:space="preserve"> </w:t>
      </w:r>
      <w:proofErr w:type="spellStart"/>
      <w:r w:rsidRPr="005E6D1A">
        <w:rPr>
          <w:rFonts w:ascii="Trebuchet MS" w:hAnsi="Trebuchet MS"/>
        </w:rPr>
        <w:t>sistem</w:t>
      </w:r>
      <w:proofErr w:type="spellEnd"/>
      <w:r w:rsidRPr="005E6D1A">
        <w:rPr>
          <w:rFonts w:ascii="Trebuchet MS" w:hAnsi="Trebuchet MS"/>
        </w:rPr>
        <w:t xml:space="preserve"> merit, yang </w:t>
      </w:r>
      <w:proofErr w:type="spellStart"/>
      <w:r w:rsidRPr="005E6D1A">
        <w:rPr>
          <w:rFonts w:ascii="Trebuchet MS" w:hAnsi="Trebuchet MS"/>
        </w:rPr>
        <w:t>diperparah</w:t>
      </w:r>
      <w:proofErr w:type="spellEnd"/>
      <w:r w:rsidRPr="005E6D1A">
        <w:rPr>
          <w:rFonts w:ascii="Trebuchet MS" w:hAnsi="Trebuchet MS"/>
        </w:rPr>
        <w:t xml:space="preserve"> oleh </w:t>
      </w:r>
      <w:proofErr w:type="spellStart"/>
      <w:r w:rsidRPr="005E6D1A">
        <w:rPr>
          <w:rFonts w:ascii="Trebuchet MS" w:hAnsi="Trebuchet MS"/>
        </w:rPr>
        <w:t>rendahnya</w:t>
      </w:r>
      <w:proofErr w:type="spellEnd"/>
      <w:r w:rsidRPr="005E6D1A">
        <w:rPr>
          <w:rFonts w:ascii="Trebuchet MS" w:hAnsi="Trebuchet MS"/>
        </w:rPr>
        <w:t xml:space="preserve"> </w:t>
      </w:r>
      <w:proofErr w:type="spellStart"/>
      <w:r w:rsidRPr="005E6D1A">
        <w:rPr>
          <w:rFonts w:ascii="Trebuchet MS" w:hAnsi="Trebuchet MS"/>
        </w:rPr>
        <w:t>netralitas</w:t>
      </w:r>
      <w:proofErr w:type="spellEnd"/>
      <w:r w:rsidRPr="005E6D1A">
        <w:rPr>
          <w:rFonts w:ascii="Trebuchet MS" w:hAnsi="Trebuchet MS"/>
        </w:rPr>
        <w:t xml:space="preserve"> ASN yang </w:t>
      </w:r>
      <w:proofErr w:type="spellStart"/>
      <w:r w:rsidRPr="005E6D1A">
        <w:rPr>
          <w:rFonts w:ascii="Trebuchet MS" w:hAnsi="Trebuchet MS"/>
        </w:rPr>
        <w:t>secara</w:t>
      </w:r>
      <w:proofErr w:type="spellEnd"/>
      <w:r w:rsidRPr="005E6D1A">
        <w:rPr>
          <w:rFonts w:ascii="Trebuchet MS" w:hAnsi="Trebuchet MS"/>
        </w:rPr>
        <w:t xml:space="preserve"> </w:t>
      </w:r>
      <w:proofErr w:type="spellStart"/>
      <w:r w:rsidRPr="005E6D1A">
        <w:rPr>
          <w:rFonts w:ascii="Trebuchet MS" w:hAnsi="Trebuchet MS"/>
        </w:rPr>
        <w:t>aktif</w:t>
      </w:r>
      <w:proofErr w:type="spellEnd"/>
      <w:r w:rsidRPr="005E6D1A">
        <w:rPr>
          <w:rFonts w:ascii="Trebuchet MS" w:hAnsi="Trebuchet MS"/>
        </w:rPr>
        <w:t xml:space="preserve"> </w:t>
      </w:r>
      <w:proofErr w:type="spellStart"/>
      <w:r w:rsidRPr="005E6D1A">
        <w:rPr>
          <w:rFonts w:ascii="Trebuchet MS" w:hAnsi="Trebuchet MS"/>
        </w:rPr>
        <w:t>mendukung</w:t>
      </w:r>
      <w:proofErr w:type="spellEnd"/>
      <w:r w:rsidRPr="005E6D1A">
        <w:rPr>
          <w:rFonts w:ascii="Trebuchet MS" w:hAnsi="Trebuchet MS"/>
        </w:rPr>
        <w:t xml:space="preserve"> </w:t>
      </w:r>
      <w:proofErr w:type="spellStart"/>
      <w:r w:rsidRPr="005E6D1A">
        <w:rPr>
          <w:rFonts w:ascii="Trebuchet MS" w:hAnsi="Trebuchet MS"/>
        </w:rPr>
        <w:t>aktor</w:t>
      </w:r>
      <w:proofErr w:type="spellEnd"/>
      <w:r w:rsidRPr="005E6D1A">
        <w:rPr>
          <w:rFonts w:ascii="Trebuchet MS" w:hAnsi="Trebuchet MS"/>
        </w:rPr>
        <w:t xml:space="preserve"> </w:t>
      </w:r>
      <w:proofErr w:type="spellStart"/>
      <w:r w:rsidRPr="005E6D1A">
        <w:rPr>
          <w:rFonts w:ascii="Trebuchet MS" w:hAnsi="Trebuchet MS"/>
        </w:rPr>
        <w:t>politik</w:t>
      </w:r>
      <w:proofErr w:type="spellEnd"/>
      <w:r w:rsidRPr="005E6D1A">
        <w:rPr>
          <w:rFonts w:ascii="Trebuchet MS" w:hAnsi="Trebuchet MS"/>
        </w:rPr>
        <w:t xml:space="preserve"> </w:t>
      </w:r>
      <w:proofErr w:type="spellStart"/>
      <w:r w:rsidRPr="005E6D1A">
        <w:rPr>
          <w:rFonts w:ascii="Trebuchet MS" w:hAnsi="Trebuchet MS"/>
        </w:rPr>
        <w:t>atau</w:t>
      </w:r>
      <w:proofErr w:type="spellEnd"/>
      <w:r w:rsidRPr="005E6D1A">
        <w:rPr>
          <w:rFonts w:ascii="Trebuchet MS" w:hAnsi="Trebuchet MS"/>
        </w:rPr>
        <w:t xml:space="preserve"> </w:t>
      </w:r>
      <w:proofErr w:type="spellStart"/>
      <w:r w:rsidRPr="005E6D1A">
        <w:rPr>
          <w:rFonts w:ascii="Trebuchet MS" w:hAnsi="Trebuchet MS"/>
        </w:rPr>
        <w:t>calon</w:t>
      </w:r>
      <w:proofErr w:type="spellEnd"/>
      <w:r w:rsidRPr="005E6D1A">
        <w:rPr>
          <w:rFonts w:ascii="Trebuchet MS" w:hAnsi="Trebuchet MS"/>
        </w:rPr>
        <w:t xml:space="preserve"> </w:t>
      </w:r>
      <w:proofErr w:type="spellStart"/>
      <w:r w:rsidRPr="005E6D1A">
        <w:rPr>
          <w:rFonts w:ascii="Trebuchet MS" w:hAnsi="Trebuchet MS"/>
        </w:rPr>
        <w:t>kepala</w:t>
      </w:r>
      <w:proofErr w:type="spellEnd"/>
      <w:r w:rsidRPr="005E6D1A">
        <w:rPr>
          <w:rFonts w:ascii="Trebuchet MS" w:hAnsi="Trebuchet MS"/>
        </w:rPr>
        <w:t xml:space="preserve"> </w:t>
      </w:r>
      <w:proofErr w:type="spellStart"/>
      <w:r w:rsidRPr="005E6D1A">
        <w:rPr>
          <w:rFonts w:ascii="Trebuchet MS" w:hAnsi="Trebuchet MS"/>
        </w:rPr>
        <w:t>daerah</w:t>
      </w:r>
      <w:proofErr w:type="spellEnd"/>
      <w:r w:rsidRPr="005E6D1A">
        <w:rPr>
          <w:rFonts w:ascii="Trebuchet MS" w:hAnsi="Trebuchet MS"/>
        </w:rPr>
        <w:t xml:space="preserve"> (</w:t>
      </w:r>
      <w:proofErr w:type="spellStart"/>
      <w:r w:rsidRPr="005E6D1A">
        <w:rPr>
          <w:rFonts w:ascii="Trebuchet MS" w:hAnsi="Trebuchet MS"/>
        </w:rPr>
        <w:t>Alhadad</w:t>
      </w:r>
      <w:proofErr w:type="spellEnd"/>
      <w:r w:rsidRPr="005E6D1A">
        <w:rPr>
          <w:rFonts w:ascii="Trebuchet MS" w:hAnsi="Trebuchet MS"/>
        </w:rPr>
        <w:t xml:space="preserve"> &amp; </w:t>
      </w:r>
      <w:proofErr w:type="spellStart"/>
      <w:r w:rsidRPr="005E6D1A">
        <w:rPr>
          <w:rFonts w:ascii="Trebuchet MS" w:hAnsi="Trebuchet MS"/>
        </w:rPr>
        <w:t>Rasji</w:t>
      </w:r>
      <w:proofErr w:type="spellEnd"/>
      <w:r w:rsidRPr="005E6D1A">
        <w:rPr>
          <w:rFonts w:ascii="Trebuchet MS" w:hAnsi="Trebuchet MS"/>
        </w:rPr>
        <w:t xml:space="preserve">, 2023). </w:t>
      </w:r>
      <w:proofErr w:type="spellStart"/>
      <w:r w:rsidRPr="005E6D1A">
        <w:rPr>
          <w:rFonts w:ascii="Trebuchet MS" w:hAnsi="Trebuchet MS"/>
        </w:rPr>
        <w:t>Ketidakpastian</w:t>
      </w:r>
      <w:proofErr w:type="spellEnd"/>
      <w:r w:rsidRPr="005E6D1A">
        <w:rPr>
          <w:rFonts w:ascii="Trebuchet MS" w:hAnsi="Trebuchet MS"/>
        </w:rPr>
        <w:t xml:space="preserve"> </w:t>
      </w:r>
      <w:proofErr w:type="spellStart"/>
      <w:r w:rsidRPr="005E6D1A">
        <w:rPr>
          <w:rFonts w:ascii="Trebuchet MS" w:hAnsi="Trebuchet MS"/>
        </w:rPr>
        <w:t>politik</w:t>
      </w:r>
      <w:proofErr w:type="spellEnd"/>
      <w:r w:rsidRPr="005E6D1A">
        <w:rPr>
          <w:rFonts w:ascii="Trebuchet MS" w:hAnsi="Trebuchet MS"/>
        </w:rPr>
        <w:t xml:space="preserve"> di </w:t>
      </w:r>
      <w:proofErr w:type="spellStart"/>
      <w:r w:rsidRPr="005E6D1A">
        <w:rPr>
          <w:rFonts w:ascii="Trebuchet MS" w:hAnsi="Trebuchet MS"/>
        </w:rPr>
        <w:t>daerah</w:t>
      </w:r>
      <w:proofErr w:type="spellEnd"/>
      <w:r w:rsidRPr="005E6D1A">
        <w:rPr>
          <w:rFonts w:ascii="Trebuchet MS" w:hAnsi="Trebuchet MS"/>
        </w:rPr>
        <w:t xml:space="preserve">, </w:t>
      </w:r>
      <w:proofErr w:type="spellStart"/>
      <w:r w:rsidRPr="005E6D1A">
        <w:rPr>
          <w:rFonts w:ascii="Trebuchet MS" w:hAnsi="Trebuchet MS"/>
        </w:rPr>
        <w:t>terutama</w:t>
      </w:r>
      <w:proofErr w:type="spellEnd"/>
      <w:r w:rsidRPr="005E6D1A">
        <w:rPr>
          <w:rFonts w:ascii="Trebuchet MS" w:hAnsi="Trebuchet MS"/>
        </w:rPr>
        <w:t xml:space="preserve"> </w:t>
      </w:r>
      <w:proofErr w:type="spellStart"/>
      <w:r w:rsidRPr="005E6D1A">
        <w:rPr>
          <w:rFonts w:ascii="Trebuchet MS" w:hAnsi="Trebuchet MS"/>
        </w:rPr>
        <w:t>pasca-Pilkada</w:t>
      </w:r>
      <w:proofErr w:type="spellEnd"/>
      <w:r w:rsidRPr="005E6D1A">
        <w:rPr>
          <w:rFonts w:ascii="Trebuchet MS" w:hAnsi="Trebuchet MS"/>
        </w:rPr>
        <w:t xml:space="preserve">, juga </w:t>
      </w:r>
      <w:proofErr w:type="spellStart"/>
      <w:r w:rsidRPr="005E6D1A">
        <w:rPr>
          <w:rFonts w:ascii="Trebuchet MS" w:hAnsi="Trebuchet MS"/>
        </w:rPr>
        <w:t>berkontribusi</w:t>
      </w:r>
      <w:proofErr w:type="spellEnd"/>
      <w:r w:rsidRPr="005E6D1A">
        <w:rPr>
          <w:rFonts w:ascii="Trebuchet MS" w:hAnsi="Trebuchet MS"/>
        </w:rPr>
        <w:t xml:space="preserve"> pada </w:t>
      </w:r>
      <w:proofErr w:type="spellStart"/>
      <w:r w:rsidRPr="005E6D1A">
        <w:rPr>
          <w:rFonts w:ascii="Trebuchet MS" w:hAnsi="Trebuchet MS"/>
        </w:rPr>
        <w:t>terhambatnya</w:t>
      </w:r>
      <w:proofErr w:type="spellEnd"/>
      <w:r w:rsidRPr="005E6D1A">
        <w:rPr>
          <w:rFonts w:ascii="Trebuchet MS" w:hAnsi="Trebuchet MS"/>
        </w:rPr>
        <w:t xml:space="preserve"> </w:t>
      </w:r>
      <w:proofErr w:type="spellStart"/>
      <w:r w:rsidRPr="005E6D1A">
        <w:rPr>
          <w:rFonts w:ascii="Trebuchet MS" w:hAnsi="Trebuchet MS"/>
        </w:rPr>
        <w:t>implementasi</w:t>
      </w:r>
      <w:proofErr w:type="spellEnd"/>
      <w:r w:rsidRPr="005E6D1A">
        <w:rPr>
          <w:rFonts w:ascii="Trebuchet MS" w:hAnsi="Trebuchet MS"/>
        </w:rPr>
        <w:t xml:space="preserve"> </w:t>
      </w:r>
      <w:proofErr w:type="spellStart"/>
      <w:r w:rsidRPr="005E6D1A">
        <w:rPr>
          <w:rFonts w:ascii="Trebuchet MS" w:hAnsi="Trebuchet MS"/>
        </w:rPr>
        <w:t>sistem</w:t>
      </w:r>
      <w:proofErr w:type="spellEnd"/>
      <w:r w:rsidRPr="005E6D1A">
        <w:rPr>
          <w:rFonts w:ascii="Trebuchet MS" w:hAnsi="Trebuchet MS"/>
        </w:rPr>
        <w:t xml:space="preserve"> merit, di mana PPK (</w:t>
      </w:r>
      <w:proofErr w:type="spellStart"/>
      <w:r w:rsidRPr="005E6D1A">
        <w:rPr>
          <w:rFonts w:ascii="Trebuchet MS" w:hAnsi="Trebuchet MS"/>
        </w:rPr>
        <w:t>Kepala</w:t>
      </w:r>
      <w:proofErr w:type="spellEnd"/>
      <w:r w:rsidRPr="005E6D1A">
        <w:rPr>
          <w:rFonts w:ascii="Trebuchet MS" w:hAnsi="Trebuchet MS"/>
        </w:rPr>
        <w:t xml:space="preserve"> Daerah) </w:t>
      </w:r>
      <w:proofErr w:type="spellStart"/>
      <w:r w:rsidRPr="005E6D1A">
        <w:rPr>
          <w:rFonts w:ascii="Trebuchet MS" w:hAnsi="Trebuchet MS"/>
        </w:rPr>
        <w:t>cenderung</w:t>
      </w:r>
      <w:proofErr w:type="spellEnd"/>
      <w:r w:rsidRPr="005E6D1A">
        <w:rPr>
          <w:rFonts w:ascii="Trebuchet MS" w:hAnsi="Trebuchet MS"/>
        </w:rPr>
        <w:t xml:space="preserve"> </w:t>
      </w:r>
      <w:proofErr w:type="spellStart"/>
      <w:r w:rsidRPr="005E6D1A">
        <w:rPr>
          <w:rFonts w:ascii="Trebuchet MS" w:hAnsi="Trebuchet MS"/>
        </w:rPr>
        <w:t>menggunakan</w:t>
      </w:r>
      <w:proofErr w:type="spellEnd"/>
      <w:r w:rsidRPr="005E6D1A">
        <w:rPr>
          <w:rFonts w:ascii="Trebuchet MS" w:hAnsi="Trebuchet MS"/>
        </w:rPr>
        <w:t xml:space="preserve"> </w:t>
      </w:r>
      <w:proofErr w:type="spellStart"/>
      <w:r w:rsidRPr="005E6D1A">
        <w:rPr>
          <w:rFonts w:ascii="Trebuchet MS" w:hAnsi="Trebuchet MS"/>
        </w:rPr>
        <w:t>kewenangannya</w:t>
      </w:r>
      <w:proofErr w:type="spellEnd"/>
      <w:r w:rsidRPr="005E6D1A">
        <w:rPr>
          <w:rFonts w:ascii="Trebuchet MS" w:hAnsi="Trebuchet MS"/>
        </w:rPr>
        <w:t xml:space="preserve"> </w:t>
      </w:r>
      <w:proofErr w:type="spellStart"/>
      <w:r w:rsidRPr="005E6D1A">
        <w:rPr>
          <w:rFonts w:ascii="Trebuchet MS" w:hAnsi="Trebuchet MS"/>
        </w:rPr>
        <w:t>untuk</w:t>
      </w:r>
      <w:proofErr w:type="spellEnd"/>
      <w:r w:rsidRPr="005E6D1A">
        <w:rPr>
          <w:rFonts w:ascii="Trebuchet MS" w:hAnsi="Trebuchet MS"/>
        </w:rPr>
        <w:t xml:space="preserve"> </w:t>
      </w:r>
      <w:proofErr w:type="spellStart"/>
      <w:r w:rsidRPr="005E6D1A">
        <w:rPr>
          <w:rFonts w:ascii="Trebuchet MS" w:hAnsi="Trebuchet MS"/>
        </w:rPr>
        <w:t>menempatkan</w:t>
      </w:r>
      <w:proofErr w:type="spellEnd"/>
      <w:r w:rsidRPr="005E6D1A">
        <w:rPr>
          <w:rFonts w:ascii="Trebuchet MS" w:hAnsi="Trebuchet MS"/>
        </w:rPr>
        <w:t xml:space="preserve"> </w:t>
      </w:r>
      <w:proofErr w:type="spellStart"/>
      <w:r w:rsidRPr="005E6D1A">
        <w:rPr>
          <w:rFonts w:ascii="Trebuchet MS" w:hAnsi="Trebuchet MS"/>
        </w:rPr>
        <w:t>individu</w:t>
      </w:r>
      <w:proofErr w:type="spellEnd"/>
      <w:r w:rsidRPr="005E6D1A">
        <w:rPr>
          <w:rFonts w:ascii="Trebuchet MS" w:hAnsi="Trebuchet MS"/>
        </w:rPr>
        <w:t xml:space="preserve"> </w:t>
      </w:r>
      <w:proofErr w:type="spellStart"/>
      <w:r w:rsidRPr="005E6D1A">
        <w:rPr>
          <w:rFonts w:ascii="Trebuchet MS" w:hAnsi="Trebuchet MS"/>
        </w:rPr>
        <w:t>berdasarkan</w:t>
      </w:r>
      <w:proofErr w:type="spellEnd"/>
      <w:r w:rsidRPr="005E6D1A">
        <w:rPr>
          <w:rFonts w:ascii="Trebuchet MS" w:hAnsi="Trebuchet MS"/>
        </w:rPr>
        <w:t xml:space="preserve"> </w:t>
      </w:r>
      <w:proofErr w:type="spellStart"/>
      <w:r w:rsidRPr="005E6D1A">
        <w:rPr>
          <w:rFonts w:ascii="Trebuchet MS" w:hAnsi="Trebuchet MS"/>
        </w:rPr>
        <w:t>afiliasi</w:t>
      </w:r>
      <w:proofErr w:type="spellEnd"/>
      <w:r w:rsidRPr="005E6D1A">
        <w:rPr>
          <w:rFonts w:ascii="Trebuchet MS" w:hAnsi="Trebuchet MS"/>
        </w:rPr>
        <w:t xml:space="preserve"> </w:t>
      </w:r>
      <w:proofErr w:type="spellStart"/>
      <w:r w:rsidRPr="005E6D1A">
        <w:rPr>
          <w:rFonts w:ascii="Trebuchet MS" w:hAnsi="Trebuchet MS"/>
        </w:rPr>
        <w:t>politik</w:t>
      </w:r>
      <w:proofErr w:type="spellEnd"/>
      <w:r w:rsidRPr="005E6D1A">
        <w:rPr>
          <w:rFonts w:ascii="Trebuchet MS" w:hAnsi="Trebuchet MS"/>
        </w:rPr>
        <w:t xml:space="preserve"> (Fadilla, 2025).</w:t>
      </w:r>
    </w:p>
    <w:p w14:paraId="6E6BEFF6" w14:textId="77777777" w:rsidR="005E6D1A" w:rsidRPr="005E6D1A" w:rsidRDefault="005E6D1A" w:rsidP="005E6D1A">
      <w:pPr>
        <w:pStyle w:val="ListParagraph"/>
        <w:ind w:firstLine="720"/>
        <w:jc w:val="both"/>
        <w:rPr>
          <w:rFonts w:ascii="Trebuchet MS" w:hAnsi="Trebuchet MS"/>
        </w:rPr>
      </w:pPr>
    </w:p>
    <w:p w14:paraId="3DE1984B" w14:textId="77777777" w:rsidR="005E6D1A" w:rsidRPr="005E6D1A" w:rsidRDefault="005E6D1A" w:rsidP="005E6D1A">
      <w:pPr>
        <w:pStyle w:val="ListParagraph"/>
        <w:numPr>
          <w:ilvl w:val="0"/>
          <w:numId w:val="5"/>
        </w:numPr>
        <w:spacing w:after="160" w:line="278" w:lineRule="auto"/>
        <w:jc w:val="both"/>
        <w:rPr>
          <w:rFonts w:ascii="Trebuchet MS" w:hAnsi="Trebuchet MS"/>
        </w:rPr>
      </w:pPr>
      <w:proofErr w:type="spellStart"/>
      <w:r w:rsidRPr="005E6D1A">
        <w:rPr>
          <w:rFonts w:ascii="Trebuchet MS" w:hAnsi="Trebuchet MS"/>
          <w:b/>
          <w:bCs/>
        </w:rPr>
        <w:t>Hambatan</w:t>
      </w:r>
      <w:proofErr w:type="spellEnd"/>
      <w:r w:rsidRPr="005E6D1A">
        <w:rPr>
          <w:rFonts w:ascii="Trebuchet MS" w:hAnsi="Trebuchet MS"/>
          <w:b/>
          <w:bCs/>
        </w:rPr>
        <w:t xml:space="preserve"> </w:t>
      </w:r>
      <w:proofErr w:type="spellStart"/>
      <w:r w:rsidRPr="005E6D1A">
        <w:rPr>
          <w:rFonts w:ascii="Trebuchet MS" w:hAnsi="Trebuchet MS"/>
          <w:b/>
          <w:bCs/>
        </w:rPr>
        <w:t>Budaya</w:t>
      </w:r>
      <w:proofErr w:type="spellEnd"/>
      <w:r w:rsidRPr="005E6D1A">
        <w:rPr>
          <w:rFonts w:ascii="Trebuchet MS" w:hAnsi="Trebuchet MS"/>
          <w:b/>
          <w:bCs/>
        </w:rPr>
        <w:t xml:space="preserve"> </w:t>
      </w:r>
      <w:proofErr w:type="spellStart"/>
      <w:r w:rsidRPr="005E6D1A">
        <w:rPr>
          <w:rFonts w:ascii="Trebuchet MS" w:hAnsi="Trebuchet MS"/>
          <w:b/>
          <w:bCs/>
        </w:rPr>
        <w:t>Organisasi</w:t>
      </w:r>
      <w:proofErr w:type="spellEnd"/>
      <w:r w:rsidRPr="005E6D1A">
        <w:rPr>
          <w:rFonts w:ascii="Trebuchet MS" w:hAnsi="Trebuchet MS"/>
          <w:b/>
          <w:bCs/>
        </w:rPr>
        <w:t xml:space="preserve"> (</w:t>
      </w:r>
      <w:proofErr w:type="spellStart"/>
      <w:r w:rsidRPr="005E6D1A">
        <w:rPr>
          <w:rFonts w:ascii="Trebuchet MS" w:hAnsi="Trebuchet MS"/>
          <w:b/>
          <w:bCs/>
        </w:rPr>
        <w:t>Patronase</w:t>
      </w:r>
      <w:proofErr w:type="spellEnd"/>
      <w:r w:rsidRPr="005E6D1A">
        <w:rPr>
          <w:rFonts w:ascii="Trebuchet MS" w:hAnsi="Trebuchet MS"/>
          <w:b/>
          <w:bCs/>
        </w:rPr>
        <w:t>)</w:t>
      </w:r>
    </w:p>
    <w:p w14:paraId="129C4CB1" w14:textId="77777777" w:rsidR="005E6D1A" w:rsidRPr="005E6D1A" w:rsidRDefault="005E6D1A" w:rsidP="005E6D1A">
      <w:pPr>
        <w:pStyle w:val="ListParagraph"/>
        <w:ind w:firstLine="720"/>
        <w:jc w:val="both"/>
        <w:rPr>
          <w:rFonts w:ascii="Trebuchet MS" w:hAnsi="Trebuchet MS"/>
        </w:rPr>
      </w:pPr>
      <w:r w:rsidRPr="005E6D1A">
        <w:rPr>
          <w:rFonts w:ascii="Trebuchet MS" w:hAnsi="Trebuchet MS"/>
        </w:rPr>
        <w:t xml:space="preserve">Selain </w:t>
      </w:r>
      <w:proofErr w:type="spellStart"/>
      <w:r w:rsidRPr="005E6D1A">
        <w:rPr>
          <w:rFonts w:ascii="Trebuchet MS" w:hAnsi="Trebuchet MS"/>
        </w:rPr>
        <w:t>intervensi</w:t>
      </w:r>
      <w:proofErr w:type="spellEnd"/>
      <w:r w:rsidRPr="005E6D1A">
        <w:rPr>
          <w:rFonts w:ascii="Trebuchet MS" w:hAnsi="Trebuchet MS"/>
        </w:rPr>
        <w:t xml:space="preserve"> </w:t>
      </w:r>
      <w:proofErr w:type="spellStart"/>
      <w:r w:rsidRPr="005E6D1A">
        <w:rPr>
          <w:rFonts w:ascii="Trebuchet MS" w:hAnsi="Trebuchet MS"/>
        </w:rPr>
        <w:t>politik</w:t>
      </w:r>
      <w:proofErr w:type="spellEnd"/>
      <w:r w:rsidRPr="005E6D1A">
        <w:rPr>
          <w:rFonts w:ascii="Trebuchet MS" w:hAnsi="Trebuchet MS"/>
        </w:rPr>
        <w:t xml:space="preserve"> </w:t>
      </w:r>
      <w:proofErr w:type="spellStart"/>
      <w:r w:rsidRPr="005E6D1A">
        <w:rPr>
          <w:rFonts w:ascii="Trebuchet MS" w:hAnsi="Trebuchet MS"/>
        </w:rPr>
        <w:t>eksternal</w:t>
      </w:r>
      <w:proofErr w:type="spellEnd"/>
      <w:r w:rsidRPr="005E6D1A">
        <w:rPr>
          <w:rFonts w:ascii="Trebuchet MS" w:hAnsi="Trebuchet MS"/>
        </w:rPr>
        <w:t xml:space="preserve">, </w:t>
      </w:r>
      <w:proofErr w:type="spellStart"/>
      <w:r w:rsidRPr="005E6D1A">
        <w:rPr>
          <w:rFonts w:ascii="Trebuchet MS" w:hAnsi="Trebuchet MS"/>
        </w:rPr>
        <w:t>implementasi</w:t>
      </w:r>
      <w:proofErr w:type="spellEnd"/>
      <w:r w:rsidRPr="005E6D1A">
        <w:rPr>
          <w:rFonts w:ascii="Trebuchet MS" w:hAnsi="Trebuchet MS"/>
        </w:rPr>
        <w:t xml:space="preserve"> </w:t>
      </w:r>
      <w:proofErr w:type="spellStart"/>
      <w:r w:rsidRPr="005E6D1A">
        <w:rPr>
          <w:rFonts w:ascii="Trebuchet MS" w:hAnsi="Trebuchet MS"/>
        </w:rPr>
        <w:t>sistem</w:t>
      </w:r>
      <w:proofErr w:type="spellEnd"/>
      <w:r w:rsidRPr="005E6D1A">
        <w:rPr>
          <w:rFonts w:ascii="Trebuchet MS" w:hAnsi="Trebuchet MS"/>
        </w:rPr>
        <w:t xml:space="preserve"> merit juga </w:t>
      </w:r>
      <w:proofErr w:type="spellStart"/>
      <w:r w:rsidRPr="005E6D1A">
        <w:rPr>
          <w:rFonts w:ascii="Trebuchet MS" w:hAnsi="Trebuchet MS"/>
        </w:rPr>
        <w:t>terhambat</w:t>
      </w:r>
      <w:proofErr w:type="spellEnd"/>
      <w:r w:rsidRPr="005E6D1A">
        <w:rPr>
          <w:rFonts w:ascii="Trebuchet MS" w:hAnsi="Trebuchet MS"/>
        </w:rPr>
        <w:t xml:space="preserve"> oleh </w:t>
      </w:r>
      <w:proofErr w:type="spellStart"/>
      <w:r w:rsidRPr="005E6D1A">
        <w:rPr>
          <w:rFonts w:ascii="Trebuchet MS" w:hAnsi="Trebuchet MS"/>
        </w:rPr>
        <w:t>budaya</w:t>
      </w:r>
      <w:proofErr w:type="spellEnd"/>
      <w:r w:rsidRPr="005E6D1A">
        <w:rPr>
          <w:rFonts w:ascii="Trebuchet MS" w:hAnsi="Trebuchet MS"/>
        </w:rPr>
        <w:t xml:space="preserve"> yang </w:t>
      </w:r>
      <w:proofErr w:type="spellStart"/>
      <w:r w:rsidRPr="005E6D1A">
        <w:rPr>
          <w:rFonts w:ascii="Trebuchet MS" w:hAnsi="Trebuchet MS"/>
        </w:rPr>
        <w:t>telah</w:t>
      </w:r>
      <w:proofErr w:type="spellEnd"/>
      <w:r w:rsidRPr="005E6D1A">
        <w:rPr>
          <w:rFonts w:ascii="Trebuchet MS" w:hAnsi="Trebuchet MS"/>
        </w:rPr>
        <w:t xml:space="preserve"> </w:t>
      </w:r>
      <w:proofErr w:type="spellStart"/>
      <w:r w:rsidRPr="005E6D1A">
        <w:rPr>
          <w:rFonts w:ascii="Trebuchet MS" w:hAnsi="Trebuchet MS"/>
        </w:rPr>
        <w:t>mengakar</w:t>
      </w:r>
      <w:proofErr w:type="spellEnd"/>
      <w:r w:rsidRPr="005E6D1A">
        <w:rPr>
          <w:rFonts w:ascii="Trebuchet MS" w:hAnsi="Trebuchet MS"/>
        </w:rPr>
        <w:t xml:space="preserve"> di </w:t>
      </w:r>
      <w:proofErr w:type="spellStart"/>
      <w:r w:rsidRPr="005E6D1A">
        <w:rPr>
          <w:rFonts w:ascii="Trebuchet MS" w:hAnsi="Trebuchet MS"/>
        </w:rPr>
        <w:t>dalam</w:t>
      </w:r>
      <w:proofErr w:type="spellEnd"/>
      <w:r w:rsidRPr="005E6D1A">
        <w:rPr>
          <w:rFonts w:ascii="Trebuchet MS" w:hAnsi="Trebuchet MS"/>
        </w:rPr>
        <w:t xml:space="preserve"> </w:t>
      </w:r>
      <w:proofErr w:type="spellStart"/>
      <w:r w:rsidRPr="005E6D1A">
        <w:rPr>
          <w:rFonts w:ascii="Trebuchet MS" w:hAnsi="Trebuchet MS"/>
        </w:rPr>
        <w:t>birokrasi</w:t>
      </w:r>
      <w:proofErr w:type="spellEnd"/>
      <w:r w:rsidRPr="005E6D1A">
        <w:rPr>
          <w:rFonts w:ascii="Trebuchet MS" w:hAnsi="Trebuchet MS"/>
        </w:rPr>
        <w:t xml:space="preserve"> </w:t>
      </w:r>
      <w:proofErr w:type="spellStart"/>
      <w:r w:rsidRPr="005E6D1A">
        <w:rPr>
          <w:rFonts w:ascii="Trebuchet MS" w:hAnsi="Trebuchet MS"/>
        </w:rPr>
        <w:t>itu</w:t>
      </w:r>
      <w:proofErr w:type="spellEnd"/>
      <w:r w:rsidRPr="005E6D1A">
        <w:rPr>
          <w:rFonts w:ascii="Trebuchet MS" w:hAnsi="Trebuchet MS"/>
        </w:rPr>
        <w:t xml:space="preserve"> </w:t>
      </w:r>
      <w:proofErr w:type="spellStart"/>
      <w:r w:rsidRPr="005E6D1A">
        <w:rPr>
          <w:rFonts w:ascii="Trebuchet MS" w:hAnsi="Trebuchet MS"/>
        </w:rPr>
        <w:t>sendiri</w:t>
      </w:r>
      <w:proofErr w:type="spellEnd"/>
      <w:r w:rsidRPr="005E6D1A">
        <w:rPr>
          <w:rFonts w:ascii="Trebuchet MS" w:hAnsi="Trebuchet MS"/>
        </w:rPr>
        <w:t xml:space="preserve">. Studi </w:t>
      </w:r>
      <w:proofErr w:type="spellStart"/>
      <w:r w:rsidRPr="005E6D1A">
        <w:rPr>
          <w:rFonts w:ascii="Trebuchet MS" w:hAnsi="Trebuchet MS"/>
        </w:rPr>
        <w:t>mengidentifikasi</w:t>
      </w:r>
      <w:proofErr w:type="spellEnd"/>
      <w:r w:rsidRPr="005E6D1A">
        <w:rPr>
          <w:rFonts w:ascii="Trebuchet MS" w:hAnsi="Trebuchet MS"/>
        </w:rPr>
        <w:t xml:space="preserve"> </w:t>
      </w:r>
      <w:proofErr w:type="spellStart"/>
      <w:r w:rsidRPr="005E6D1A">
        <w:rPr>
          <w:rFonts w:ascii="Trebuchet MS" w:hAnsi="Trebuchet MS"/>
        </w:rPr>
        <w:t>hambatan</w:t>
      </w:r>
      <w:proofErr w:type="spellEnd"/>
      <w:r w:rsidRPr="005E6D1A">
        <w:rPr>
          <w:rFonts w:ascii="Trebuchet MS" w:hAnsi="Trebuchet MS"/>
        </w:rPr>
        <w:t xml:space="preserve"> </w:t>
      </w:r>
      <w:proofErr w:type="spellStart"/>
      <w:r w:rsidRPr="005E6D1A">
        <w:rPr>
          <w:rFonts w:ascii="Trebuchet MS" w:hAnsi="Trebuchet MS"/>
        </w:rPr>
        <w:t>ini</w:t>
      </w:r>
      <w:proofErr w:type="spellEnd"/>
      <w:r w:rsidRPr="005E6D1A">
        <w:rPr>
          <w:rFonts w:ascii="Trebuchet MS" w:hAnsi="Trebuchet MS"/>
        </w:rPr>
        <w:t xml:space="preserve"> </w:t>
      </w:r>
      <w:proofErr w:type="spellStart"/>
      <w:r w:rsidRPr="005E6D1A">
        <w:rPr>
          <w:rFonts w:ascii="Trebuchet MS" w:hAnsi="Trebuchet MS"/>
        </w:rPr>
        <w:t>sebagai</w:t>
      </w:r>
      <w:proofErr w:type="spellEnd"/>
      <w:r w:rsidRPr="005E6D1A">
        <w:rPr>
          <w:rFonts w:ascii="Trebuchet MS" w:hAnsi="Trebuchet MS"/>
        </w:rPr>
        <w:t xml:space="preserve"> "</w:t>
      </w:r>
      <w:proofErr w:type="spellStart"/>
      <w:r w:rsidRPr="005E6D1A">
        <w:rPr>
          <w:rFonts w:ascii="Trebuchet MS" w:hAnsi="Trebuchet MS"/>
        </w:rPr>
        <w:t>budaya</w:t>
      </w:r>
      <w:proofErr w:type="spellEnd"/>
      <w:r w:rsidRPr="005E6D1A">
        <w:rPr>
          <w:rFonts w:ascii="Trebuchet MS" w:hAnsi="Trebuchet MS"/>
        </w:rPr>
        <w:t xml:space="preserve"> </w:t>
      </w:r>
      <w:proofErr w:type="spellStart"/>
      <w:r w:rsidRPr="005E6D1A">
        <w:rPr>
          <w:rFonts w:ascii="Trebuchet MS" w:hAnsi="Trebuchet MS"/>
        </w:rPr>
        <w:t>birokrasi</w:t>
      </w:r>
      <w:proofErr w:type="spellEnd"/>
      <w:r w:rsidRPr="005E6D1A">
        <w:rPr>
          <w:rFonts w:ascii="Trebuchet MS" w:hAnsi="Trebuchet MS"/>
        </w:rPr>
        <w:t xml:space="preserve"> lama" (</w:t>
      </w:r>
      <w:proofErr w:type="spellStart"/>
      <w:r w:rsidRPr="005E6D1A">
        <w:rPr>
          <w:rFonts w:ascii="Trebuchet MS" w:hAnsi="Trebuchet MS"/>
        </w:rPr>
        <w:t>Silitonga</w:t>
      </w:r>
      <w:proofErr w:type="spellEnd"/>
      <w:r w:rsidRPr="005E6D1A">
        <w:rPr>
          <w:rFonts w:ascii="Trebuchet MS" w:hAnsi="Trebuchet MS"/>
        </w:rPr>
        <w:t xml:space="preserve"> &amp; </w:t>
      </w:r>
      <w:proofErr w:type="spellStart"/>
      <w:r w:rsidRPr="005E6D1A">
        <w:rPr>
          <w:rFonts w:ascii="Trebuchet MS" w:hAnsi="Trebuchet MS"/>
        </w:rPr>
        <w:t>Mariyanti</w:t>
      </w:r>
      <w:proofErr w:type="spellEnd"/>
      <w:r w:rsidRPr="005E6D1A">
        <w:rPr>
          <w:rFonts w:ascii="Trebuchet MS" w:hAnsi="Trebuchet MS"/>
        </w:rPr>
        <w:t>, 2025), "</w:t>
      </w:r>
      <w:proofErr w:type="spellStart"/>
      <w:r w:rsidRPr="005E6D1A">
        <w:rPr>
          <w:rFonts w:ascii="Trebuchet MS" w:hAnsi="Trebuchet MS"/>
        </w:rPr>
        <w:t>budaya</w:t>
      </w:r>
      <w:proofErr w:type="spellEnd"/>
      <w:r w:rsidRPr="005E6D1A">
        <w:rPr>
          <w:rFonts w:ascii="Trebuchet MS" w:hAnsi="Trebuchet MS"/>
        </w:rPr>
        <w:t xml:space="preserve"> </w:t>
      </w:r>
      <w:proofErr w:type="spellStart"/>
      <w:r w:rsidRPr="005E6D1A">
        <w:rPr>
          <w:rFonts w:ascii="Trebuchet MS" w:hAnsi="Trebuchet MS"/>
        </w:rPr>
        <w:t>paternalistik</w:t>
      </w:r>
      <w:proofErr w:type="spellEnd"/>
      <w:r w:rsidRPr="005E6D1A">
        <w:rPr>
          <w:rFonts w:ascii="Trebuchet MS" w:hAnsi="Trebuchet MS"/>
        </w:rPr>
        <w:t>" (Fadilla, 2025), dan "</w:t>
      </w:r>
      <w:proofErr w:type="spellStart"/>
      <w:r w:rsidRPr="005E6D1A">
        <w:rPr>
          <w:rFonts w:ascii="Trebuchet MS" w:hAnsi="Trebuchet MS"/>
        </w:rPr>
        <w:t>budaya</w:t>
      </w:r>
      <w:proofErr w:type="spellEnd"/>
      <w:r w:rsidRPr="005E6D1A">
        <w:rPr>
          <w:rFonts w:ascii="Trebuchet MS" w:hAnsi="Trebuchet MS"/>
        </w:rPr>
        <w:t xml:space="preserve"> </w:t>
      </w:r>
      <w:proofErr w:type="spellStart"/>
      <w:r w:rsidRPr="005E6D1A">
        <w:rPr>
          <w:rFonts w:ascii="Trebuchet MS" w:hAnsi="Trebuchet MS"/>
        </w:rPr>
        <w:t>patronase</w:t>
      </w:r>
      <w:proofErr w:type="spellEnd"/>
      <w:r w:rsidRPr="005E6D1A">
        <w:rPr>
          <w:rFonts w:ascii="Trebuchet MS" w:hAnsi="Trebuchet MS"/>
        </w:rPr>
        <w:t>" (</w:t>
      </w:r>
      <w:proofErr w:type="spellStart"/>
      <w:r w:rsidRPr="005E6D1A">
        <w:rPr>
          <w:rFonts w:ascii="Trebuchet MS" w:hAnsi="Trebuchet MS"/>
        </w:rPr>
        <w:t>Fauzian</w:t>
      </w:r>
      <w:proofErr w:type="spellEnd"/>
      <w:r w:rsidRPr="005E6D1A">
        <w:rPr>
          <w:rFonts w:ascii="Trebuchet MS" w:hAnsi="Trebuchet MS"/>
        </w:rPr>
        <w:t xml:space="preserve"> &amp; </w:t>
      </w:r>
      <w:proofErr w:type="spellStart"/>
      <w:r w:rsidRPr="005E6D1A">
        <w:rPr>
          <w:rFonts w:ascii="Trebuchet MS" w:hAnsi="Trebuchet MS"/>
        </w:rPr>
        <w:t>Maryati</w:t>
      </w:r>
      <w:proofErr w:type="spellEnd"/>
      <w:r w:rsidRPr="005E6D1A">
        <w:rPr>
          <w:rFonts w:ascii="Trebuchet MS" w:hAnsi="Trebuchet MS"/>
        </w:rPr>
        <w:t xml:space="preserve">, 2022). </w:t>
      </w:r>
      <w:proofErr w:type="spellStart"/>
      <w:r w:rsidRPr="005E6D1A">
        <w:rPr>
          <w:rFonts w:ascii="Trebuchet MS" w:hAnsi="Trebuchet MS"/>
        </w:rPr>
        <w:t>Budaya</w:t>
      </w:r>
      <w:proofErr w:type="spellEnd"/>
      <w:r w:rsidRPr="005E6D1A">
        <w:rPr>
          <w:rFonts w:ascii="Trebuchet MS" w:hAnsi="Trebuchet MS"/>
        </w:rPr>
        <w:t xml:space="preserve"> </w:t>
      </w:r>
      <w:proofErr w:type="spellStart"/>
      <w:r w:rsidRPr="005E6D1A">
        <w:rPr>
          <w:rFonts w:ascii="Trebuchet MS" w:hAnsi="Trebuchet MS"/>
        </w:rPr>
        <w:t>ini</w:t>
      </w:r>
      <w:proofErr w:type="spellEnd"/>
      <w:r w:rsidRPr="005E6D1A">
        <w:rPr>
          <w:rFonts w:ascii="Trebuchet MS" w:hAnsi="Trebuchet MS"/>
        </w:rPr>
        <w:t xml:space="preserve"> </w:t>
      </w:r>
      <w:proofErr w:type="spellStart"/>
      <w:r w:rsidRPr="005E6D1A">
        <w:rPr>
          <w:rFonts w:ascii="Trebuchet MS" w:hAnsi="Trebuchet MS"/>
        </w:rPr>
        <w:t>menempatkan</w:t>
      </w:r>
      <w:proofErr w:type="spellEnd"/>
      <w:r w:rsidRPr="005E6D1A">
        <w:rPr>
          <w:rFonts w:ascii="Trebuchet MS" w:hAnsi="Trebuchet MS"/>
        </w:rPr>
        <w:t xml:space="preserve"> </w:t>
      </w:r>
      <w:proofErr w:type="spellStart"/>
      <w:r w:rsidRPr="005E6D1A">
        <w:rPr>
          <w:rFonts w:ascii="Trebuchet MS" w:hAnsi="Trebuchet MS"/>
        </w:rPr>
        <w:t>loyalitas</w:t>
      </w:r>
      <w:proofErr w:type="spellEnd"/>
      <w:r w:rsidRPr="005E6D1A">
        <w:rPr>
          <w:rFonts w:ascii="Trebuchet MS" w:hAnsi="Trebuchet MS"/>
        </w:rPr>
        <w:t xml:space="preserve"> personal dan </w:t>
      </w:r>
      <w:proofErr w:type="spellStart"/>
      <w:r w:rsidRPr="005E6D1A">
        <w:rPr>
          <w:rFonts w:ascii="Trebuchet MS" w:hAnsi="Trebuchet MS"/>
        </w:rPr>
        <w:t>hubungan</w:t>
      </w:r>
      <w:proofErr w:type="spellEnd"/>
      <w:r w:rsidRPr="005E6D1A">
        <w:rPr>
          <w:rFonts w:ascii="Trebuchet MS" w:hAnsi="Trebuchet MS"/>
        </w:rPr>
        <w:t xml:space="preserve"> </w:t>
      </w:r>
      <w:proofErr w:type="spellStart"/>
      <w:r w:rsidRPr="005E6D1A">
        <w:rPr>
          <w:rFonts w:ascii="Trebuchet MS" w:hAnsi="Trebuchet MS"/>
        </w:rPr>
        <w:t>kekerabatan</w:t>
      </w:r>
      <w:proofErr w:type="spellEnd"/>
      <w:r w:rsidRPr="005E6D1A">
        <w:rPr>
          <w:rFonts w:ascii="Trebuchet MS" w:hAnsi="Trebuchet MS"/>
        </w:rPr>
        <w:t xml:space="preserve"> di </w:t>
      </w:r>
      <w:proofErr w:type="spellStart"/>
      <w:r w:rsidRPr="005E6D1A">
        <w:rPr>
          <w:rFonts w:ascii="Trebuchet MS" w:hAnsi="Trebuchet MS"/>
        </w:rPr>
        <w:t>atas</w:t>
      </w:r>
      <w:proofErr w:type="spellEnd"/>
      <w:r w:rsidRPr="005E6D1A">
        <w:rPr>
          <w:rFonts w:ascii="Trebuchet MS" w:hAnsi="Trebuchet MS"/>
        </w:rPr>
        <w:t xml:space="preserve"> </w:t>
      </w:r>
      <w:proofErr w:type="spellStart"/>
      <w:r w:rsidRPr="005E6D1A">
        <w:rPr>
          <w:rFonts w:ascii="Trebuchet MS" w:hAnsi="Trebuchet MS"/>
        </w:rPr>
        <w:t>profesionalisme</w:t>
      </w:r>
      <w:proofErr w:type="spellEnd"/>
      <w:r w:rsidRPr="005E6D1A">
        <w:rPr>
          <w:rFonts w:ascii="Trebuchet MS" w:hAnsi="Trebuchet MS"/>
        </w:rPr>
        <w:t xml:space="preserve"> dan </w:t>
      </w:r>
      <w:proofErr w:type="spellStart"/>
      <w:r w:rsidRPr="005E6D1A">
        <w:rPr>
          <w:rFonts w:ascii="Trebuchet MS" w:hAnsi="Trebuchet MS"/>
        </w:rPr>
        <w:t>kompetensi</w:t>
      </w:r>
      <w:proofErr w:type="spellEnd"/>
      <w:r w:rsidRPr="005E6D1A">
        <w:rPr>
          <w:rFonts w:ascii="Trebuchet MS" w:hAnsi="Trebuchet MS"/>
        </w:rPr>
        <w:t>.</w:t>
      </w:r>
    </w:p>
    <w:p w14:paraId="1136D4CE" w14:textId="77777777" w:rsidR="005E6D1A" w:rsidRPr="005E6D1A" w:rsidRDefault="005E6D1A" w:rsidP="005E6D1A">
      <w:pPr>
        <w:pStyle w:val="ListParagraph"/>
        <w:ind w:firstLine="720"/>
        <w:jc w:val="both"/>
        <w:rPr>
          <w:rFonts w:ascii="Trebuchet MS" w:hAnsi="Trebuchet MS"/>
        </w:rPr>
      </w:pPr>
      <w:proofErr w:type="spellStart"/>
      <w:r w:rsidRPr="005E6D1A">
        <w:rPr>
          <w:rFonts w:ascii="Trebuchet MS" w:hAnsi="Trebuchet MS"/>
        </w:rPr>
        <w:t>Praktik</w:t>
      </w:r>
      <w:proofErr w:type="spellEnd"/>
      <w:r w:rsidRPr="005E6D1A">
        <w:rPr>
          <w:rFonts w:ascii="Trebuchet MS" w:hAnsi="Trebuchet MS"/>
        </w:rPr>
        <w:t xml:space="preserve"> "</w:t>
      </w:r>
      <w:proofErr w:type="spellStart"/>
      <w:r w:rsidRPr="005E6D1A">
        <w:rPr>
          <w:rFonts w:ascii="Trebuchet MS" w:hAnsi="Trebuchet MS"/>
        </w:rPr>
        <w:t>Nepotisme</w:t>
      </w:r>
      <w:proofErr w:type="spellEnd"/>
      <w:r w:rsidRPr="005E6D1A">
        <w:rPr>
          <w:rFonts w:ascii="Trebuchet MS" w:hAnsi="Trebuchet MS"/>
        </w:rPr>
        <w:t>" (</w:t>
      </w:r>
      <w:proofErr w:type="spellStart"/>
      <w:r w:rsidRPr="005E6D1A">
        <w:rPr>
          <w:rFonts w:ascii="Trebuchet MS" w:hAnsi="Trebuchet MS"/>
        </w:rPr>
        <w:t>pengangkatan</w:t>
      </w:r>
      <w:proofErr w:type="spellEnd"/>
      <w:r w:rsidRPr="005E6D1A">
        <w:rPr>
          <w:rFonts w:ascii="Trebuchet MS" w:hAnsi="Trebuchet MS"/>
        </w:rPr>
        <w:t xml:space="preserve"> </w:t>
      </w:r>
      <w:proofErr w:type="spellStart"/>
      <w:r w:rsidRPr="005E6D1A">
        <w:rPr>
          <w:rFonts w:ascii="Trebuchet MS" w:hAnsi="Trebuchet MS"/>
        </w:rPr>
        <w:t>berdasarkan</w:t>
      </w:r>
      <w:proofErr w:type="spellEnd"/>
      <w:r w:rsidRPr="005E6D1A">
        <w:rPr>
          <w:rFonts w:ascii="Trebuchet MS" w:hAnsi="Trebuchet MS"/>
        </w:rPr>
        <w:t xml:space="preserve"> </w:t>
      </w:r>
      <w:proofErr w:type="spellStart"/>
      <w:r w:rsidRPr="005E6D1A">
        <w:rPr>
          <w:rFonts w:ascii="Trebuchet MS" w:hAnsi="Trebuchet MS"/>
        </w:rPr>
        <w:t>hubungan</w:t>
      </w:r>
      <w:proofErr w:type="spellEnd"/>
      <w:r w:rsidRPr="005E6D1A">
        <w:rPr>
          <w:rFonts w:ascii="Trebuchet MS" w:hAnsi="Trebuchet MS"/>
        </w:rPr>
        <w:t xml:space="preserve"> </w:t>
      </w:r>
      <w:proofErr w:type="spellStart"/>
      <w:r w:rsidRPr="005E6D1A">
        <w:rPr>
          <w:rFonts w:ascii="Trebuchet MS" w:hAnsi="Trebuchet MS"/>
        </w:rPr>
        <w:t>kekerabatan</w:t>
      </w:r>
      <w:proofErr w:type="spellEnd"/>
      <w:r w:rsidRPr="005E6D1A">
        <w:rPr>
          <w:rFonts w:ascii="Trebuchet MS" w:hAnsi="Trebuchet MS"/>
        </w:rPr>
        <w:t xml:space="preserve"> </w:t>
      </w:r>
      <w:proofErr w:type="spellStart"/>
      <w:r w:rsidRPr="005E6D1A">
        <w:rPr>
          <w:rFonts w:ascii="Trebuchet MS" w:hAnsi="Trebuchet MS"/>
        </w:rPr>
        <w:t>atau</w:t>
      </w:r>
      <w:proofErr w:type="spellEnd"/>
      <w:r w:rsidRPr="005E6D1A">
        <w:rPr>
          <w:rFonts w:ascii="Trebuchet MS" w:hAnsi="Trebuchet MS"/>
        </w:rPr>
        <w:t xml:space="preserve"> </w:t>
      </w:r>
      <w:proofErr w:type="spellStart"/>
      <w:r w:rsidRPr="005E6D1A">
        <w:rPr>
          <w:rFonts w:ascii="Trebuchet MS" w:hAnsi="Trebuchet MS"/>
        </w:rPr>
        <w:t>afiliasi</w:t>
      </w:r>
      <w:proofErr w:type="spellEnd"/>
      <w:r w:rsidRPr="005E6D1A">
        <w:rPr>
          <w:rFonts w:ascii="Trebuchet MS" w:hAnsi="Trebuchet MS"/>
        </w:rPr>
        <w:t xml:space="preserve">) </w:t>
      </w:r>
      <w:proofErr w:type="spellStart"/>
      <w:r w:rsidRPr="005E6D1A">
        <w:rPr>
          <w:rFonts w:ascii="Trebuchet MS" w:hAnsi="Trebuchet MS"/>
        </w:rPr>
        <w:t>ditemukan</w:t>
      </w:r>
      <w:proofErr w:type="spellEnd"/>
      <w:r w:rsidRPr="005E6D1A">
        <w:rPr>
          <w:rFonts w:ascii="Trebuchet MS" w:hAnsi="Trebuchet MS"/>
        </w:rPr>
        <w:t xml:space="preserve"> </w:t>
      </w:r>
      <w:proofErr w:type="spellStart"/>
      <w:r w:rsidRPr="005E6D1A">
        <w:rPr>
          <w:rFonts w:ascii="Trebuchet MS" w:hAnsi="Trebuchet MS"/>
        </w:rPr>
        <w:t>masih</w:t>
      </w:r>
      <w:proofErr w:type="spellEnd"/>
      <w:r w:rsidRPr="005E6D1A">
        <w:rPr>
          <w:rFonts w:ascii="Trebuchet MS" w:hAnsi="Trebuchet MS"/>
        </w:rPr>
        <w:t xml:space="preserve"> </w:t>
      </w:r>
      <w:proofErr w:type="spellStart"/>
      <w:r w:rsidRPr="005E6D1A">
        <w:rPr>
          <w:rFonts w:ascii="Trebuchet MS" w:hAnsi="Trebuchet MS"/>
        </w:rPr>
        <w:t>marak</w:t>
      </w:r>
      <w:proofErr w:type="spellEnd"/>
      <w:r w:rsidRPr="005E6D1A">
        <w:rPr>
          <w:rFonts w:ascii="Trebuchet MS" w:hAnsi="Trebuchet MS"/>
        </w:rPr>
        <w:t xml:space="preserve"> </w:t>
      </w:r>
      <w:proofErr w:type="spellStart"/>
      <w:r w:rsidRPr="005E6D1A">
        <w:rPr>
          <w:rFonts w:ascii="Trebuchet MS" w:hAnsi="Trebuchet MS"/>
        </w:rPr>
        <w:t>terjadi</w:t>
      </w:r>
      <w:proofErr w:type="spellEnd"/>
      <w:r w:rsidRPr="005E6D1A">
        <w:rPr>
          <w:rFonts w:ascii="Trebuchet MS" w:hAnsi="Trebuchet MS"/>
        </w:rPr>
        <w:t xml:space="preserve"> dan </w:t>
      </w:r>
      <w:proofErr w:type="spellStart"/>
      <w:r w:rsidRPr="005E6D1A">
        <w:rPr>
          <w:rFonts w:ascii="Trebuchet MS" w:hAnsi="Trebuchet MS"/>
        </w:rPr>
        <w:t>secara</w:t>
      </w:r>
      <w:proofErr w:type="spellEnd"/>
      <w:r w:rsidRPr="005E6D1A">
        <w:rPr>
          <w:rFonts w:ascii="Trebuchet MS" w:hAnsi="Trebuchet MS"/>
        </w:rPr>
        <w:t xml:space="preserve"> </w:t>
      </w:r>
      <w:proofErr w:type="spellStart"/>
      <w:r w:rsidRPr="005E6D1A">
        <w:rPr>
          <w:rFonts w:ascii="Trebuchet MS" w:hAnsi="Trebuchet MS"/>
        </w:rPr>
        <w:t>langsung</w:t>
      </w:r>
      <w:proofErr w:type="spellEnd"/>
      <w:r w:rsidRPr="005E6D1A">
        <w:rPr>
          <w:rFonts w:ascii="Trebuchet MS" w:hAnsi="Trebuchet MS"/>
        </w:rPr>
        <w:t xml:space="preserve"> </w:t>
      </w:r>
      <w:proofErr w:type="spellStart"/>
      <w:r w:rsidRPr="005E6D1A">
        <w:rPr>
          <w:rFonts w:ascii="Trebuchet MS" w:hAnsi="Trebuchet MS"/>
        </w:rPr>
        <w:t>merusak</w:t>
      </w:r>
      <w:proofErr w:type="spellEnd"/>
      <w:r w:rsidRPr="005E6D1A">
        <w:rPr>
          <w:rFonts w:ascii="Trebuchet MS" w:hAnsi="Trebuchet MS"/>
        </w:rPr>
        <w:t xml:space="preserve"> </w:t>
      </w:r>
      <w:proofErr w:type="spellStart"/>
      <w:r w:rsidRPr="005E6D1A">
        <w:rPr>
          <w:rFonts w:ascii="Trebuchet MS" w:hAnsi="Trebuchet MS"/>
        </w:rPr>
        <w:t>prinsip</w:t>
      </w:r>
      <w:proofErr w:type="spellEnd"/>
      <w:r w:rsidRPr="005E6D1A">
        <w:rPr>
          <w:rFonts w:ascii="Trebuchet MS" w:hAnsi="Trebuchet MS"/>
        </w:rPr>
        <w:t xml:space="preserve"> </w:t>
      </w:r>
      <w:proofErr w:type="spellStart"/>
      <w:r w:rsidRPr="005E6D1A">
        <w:rPr>
          <w:rFonts w:ascii="Trebuchet MS" w:hAnsi="Trebuchet MS"/>
        </w:rPr>
        <w:t>meritokrasi</w:t>
      </w:r>
      <w:proofErr w:type="spellEnd"/>
      <w:r w:rsidRPr="005E6D1A">
        <w:rPr>
          <w:rFonts w:ascii="Trebuchet MS" w:hAnsi="Trebuchet MS"/>
        </w:rPr>
        <w:t xml:space="preserve"> (</w:t>
      </w:r>
      <w:proofErr w:type="spellStart"/>
      <w:r w:rsidRPr="005E6D1A">
        <w:rPr>
          <w:rFonts w:ascii="Trebuchet MS" w:hAnsi="Trebuchet MS"/>
        </w:rPr>
        <w:t>Annafi</w:t>
      </w:r>
      <w:proofErr w:type="spellEnd"/>
      <w:r w:rsidRPr="005E6D1A">
        <w:rPr>
          <w:rFonts w:ascii="Trebuchet MS" w:hAnsi="Trebuchet MS"/>
        </w:rPr>
        <w:t xml:space="preserve"> &amp; </w:t>
      </w:r>
      <w:proofErr w:type="spellStart"/>
      <w:r w:rsidRPr="005E6D1A">
        <w:rPr>
          <w:rFonts w:ascii="Trebuchet MS" w:hAnsi="Trebuchet MS"/>
        </w:rPr>
        <w:t>Zendrato</w:t>
      </w:r>
      <w:proofErr w:type="spellEnd"/>
      <w:r w:rsidRPr="005E6D1A">
        <w:rPr>
          <w:rFonts w:ascii="Trebuchet MS" w:hAnsi="Trebuchet MS"/>
        </w:rPr>
        <w:t xml:space="preserve">, 2025). </w:t>
      </w:r>
      <w:proofErr w:type="spellStart"/>
      <w:r w:rsidRPr="005E6D1A">
        <w:rPr>
          <w:rFonts w:ascii="Trebuchet MS" w:hAnsi="Trebuchet MS"/>
        </w:rPr>
        <w:t>Budaya</w:t>
      </w:r>
      <w:proofErr w:type="spellEnd"/>
      <w:r w:rsidRPr="005E6D1A">
        <w:rPr>
          <w:rFonts w:ascii="Trebuchet MS" w:hAnsi="Trebuchet MS"/>
        </w:rPr>
        <w:t xml:space="preserve"> </w:t>
      </w:r>
      <w:proofErr w:type="spellStart"/>
      <w:r w:rsidRPr="005E6D1A">
        <w:rPr>
          <w:rFonts w:ascii="Trebuchet MS" w:hAnsi="Trebuchet MS"/>
        </w:rPr>
        <w:t>ini</w:t>
      </w:r>
      <w:proofErr w:type="spellEnd"/>
      <w:r w:rsidRPr="005E6D1A">
        <w:rPr>
          <w:rFonts w:ascii="Trebuchet MS" w:hAnsi="Trebuchet MS"/>
        </w:rPr>
        <w:t xml:space="preserve"> </w:t>
      </w:r>
      <w:proofErr w:type="spellStart"/>
      <w:r w:rsidRPr="005E6D1A">
        <w:rPr>
          <w:rFonts w:ascii="Trebuchet MS" w:hAnsi="Trebuchet MS"/>
        </w:rPr>
        <w:t>menciptakan</w:t>
      </w:r>
      <w:proofErr w:type="spellEnd"/>
      <w:r w:rsidRPr="005E6D1A">
        <w:rPr>
          <w:rFonts w:ascii="Trebuchet MS" w:hAnsi="Trebuchet MS"/>
        </w:rPr>
        <w:t xml:space="preserve"> </w:t>
      </w:r>
      <w:proofErr w:type="spellStart"/>
      <w:r w:rsidRPr="005E6D1A">
        <w:rPr>
          <w:rFonts w:ascii="Trebuchet MS" w:hAnsi="Trebuchet MS"/>
        </w:rPr>
        <w:t>lingkungan</w:t>
      </w:r>
      <w:proofErr w:type="spellEnd"/>
      <w:r w:rsidRPr="005E6D1A">
        <w:rPr>
          <w:rFonts w:ascii="Trebuchet MS" w:hAnsi="Trebuchet MS"/>
        </w:rPr>
        <w:t xml:space="preserve"> di mana </w:t>
      </w:r>
      <w:proofErr w:type="spellStart"/>
      <w:r w:rsidRPr="005E6D1A">
        <w:rPr>
          <w:rFonts w:ascii="Trebuchet MS" w:hAnsi="Trebuchet MS"/>
        </w:rPr>
        <w:t>promosi</w:t>
      </w:r>
      <w:proofErr w:type="spellEnd"/>
      <w:r w:rsidRPr="005E6D1A">
        <w:rPr>
          <w:rFonts w:ascii="Trebuchet MS" w:hAnsi="Trebuchet MS"/>
        </w:rPr>
        <w:t xml:space="preserve"> </w:t>
      </w:r>
      <w:proofErr w:type="spellStart"/>
      <w:r w:rsidRPr="005E6D1A">
        <w:rPr>
          <w:rFonts w:ascii="Trebuchet MS" w:hAnsi="Trebuchet MS"/>
        </w:rPr>
        <w:t>atau</w:t>
      </w:r>
      <w:proofErr w:type="spellEnd"/>
      <w:r w:rsidRPr="005E6D1A">
        <w:rPr>
          <w:rFonts w:ascii="Trebuchet MS" w:hAnsi="Trebuchet MS"/>
        </w:rPr>
        <w:t xml:space="preserve"> </w:t>
      </w:r>
      <w:proofErr w:type="spellStart"/>
      <w:r w:rsidRPr="005E6D1A">
        <w:rPr>
          <w:rFonts w:ascii="Trebuchet MS" w:hAnsi="Trebuchet MS"/>
        </w:rPr>
        <w:t>penempatan</w:t>
      </w:r>
      <w:proofErr w:type="spellEnd"/>
      <w:r w:rsidRPr="005E6D1A">
        <w:rPr>
          <w:rFonts w:ascii="Trebuchet MS" w:hAnsi="Trebuchet MS"/>
        </w:rPr>
        <w:t xml:space="preserve"> </w:t>
      </w:r>
      <w:proofErr w:type="spellStart"/>
      <w:r w:rsidRPr="005E6D1A">
        <w:rPr>
          <w:rFonts w:ascii="Trebuchet MS" w:hAnsi="Trebuchet MS"/>
        </w:rPr>
        <w:t>jabatan</w:t>
      </w:r>
      <w:proofErr w:type="spellEnd"/>
      <w:r w:rsidRPr="005E6D1A">
        <w:rPr>
          <w:rFonts w:ascii="Trebuchet MS" w:hAnsi="Trebuchet MS"/>
        </w:rPr>
        <w:t xml:space="preserve"> </w:t>
      </w:r>
      <w:proofErr w:type="spellStart"/>
      <w:r w:rsidRPr="005E6D1A">
        <w:rPr>
          <w:rFonts w:ascii="Trebuchet MS" w:hAnsi="Trebuchet MS"/>
        </w:rPr>
        <w:t>tidak</w:t>
      </w:r>
      <w:proofErr w:type="spellEnd"/>
      <w:r w:rsidRPr="005E6D1A">
        <w:rPr>
          <w:rFonts w:ascii="Trebuchet MS" w:hAnsi="Trebuchet MS"/>
        </w:rPr>
        <w:t xml:space="preserve"> </w:t>
      </w:r>
      <w:proofErr w:type="spellStart"/>
      <w:r w:rsidRPr="005E6D1A">
        <w:rPr>
          <w:rFonts w:ascii="Trebuchet MS" w:hAnsi="Trebuchet MS"/>
        </w:rPr>
        <w:t>lagi</w:t>
      </w:r>
      <w:proofErr w:type="spellEnd"/>
      <w:r w:rsidRPr="005E6D1A">
        <w:rPr>
          <w:rFonts w:ascii="Trebuchet MS" w:hAnsi="Trebuchet MS"/>
        </w:rPr>
        <w:t xml:space="preserve"> </w:t>
      </w:r>
      <w:proofErr w:type="spellStart"/>
      <w:r w:rsidRPr="005E6D1A">
        <w:rPr>
          <w:rFonts w:ascii="Trebuchet MS" w:hAnsi="Trebuchet MS"/>
        </w:rPr>
        <w:t>didasarkan</w:t>
      </w:r>
      <w:proofErr w:type="spellEnd"/>
      <w:r w:rsidRPr="005E6D1A">
        <w:rPr>
          <w:rFonts w:ascii="Trebuchet MS" w:hAnsi="Trebuchet MS"/>
        </w:rPr>
        <w:t xml:space="preserve"> pada </w:t>
      </w:r>
      <w:proofErr w:type="spellStart"/>
      <w:r w:rsidRPr="005E6D1A">
        <w:rPr>
          <w:rFonts w:ascii="Trebuchet MS" w:hAnsi="Trebuchet MS"/>
        </w:rPr>
        <w:t>rekam</w:t>
      </w:r>
      <w:proofErr w:type="spellEnd"/>
      <w:r w:rsidRPr="005E6D1A">
        <w:rPr>
          <w:rFonts w:ascii="Trebuchet MS" w:hAnsi="Trebuchet MS"/>
        </w:rPr>
        <w:t xml:space="preserve"> </w:t>
      </w:r>
      <w:proofErr w:type="spellStart"/>
      <w:r w:rsidRPr="005E6D1A">
        <w:rPr>
          <w:rFonts w:ascii="Trebuchet MS" w:hAnsi="Trebuchet MS"/>
        </w:rPr>
        <w:t>jejak</w:t>
      </w:r>
      <w:proofErr w:type="spellEnd"/>
      <w:r w:rsidRPr="005E6D1A">
        <w:rPr>
          <w:rFonts w:ascii="Trebuchet MS" w:hAnsi="Trebuchet MS"/>
        </w:rPr>
        <w:t xml:space="preserve"> </w:t>
      </w:r>
      <w:proofErr w:type="spellStart"/>
      <w:r w:rsidRPr="005E6D1A">
        <w:rPr>
          <w:rFonts w:ascii="Trebuchet MS" w:hAnsi="Trebuchet MS"/>
        </w:rPr>
        <w:t>kinerja</w:t>
      </w:r>
      <w:proofErr w:type="spellEnd"/>
      <w:r w:rsidRPr="005E6D1A">
        <w:rPr>
          <w:rFonts w:ascii="Trebuchet MS" w:hAnsi="Trebuchet MS"/>
        </w:rPr>
        <w:t xml:space="preserve"> dan </w:t>
      </w:r>
      <w:proofErr w:type="spellStart"/>
      <w:r w:rsidRPr="005E6D1A">
        <w:rPr>
          <w:rFonts w:ascii="Trebuchet MS" w:hAnsi="Trebuchet MS"/>
        </w:rPr>
        <w:t>kompetensi</w:t>
      </w:r>
      <w:proofErr w:type="spellEnd"/>
      <w:r w:rsidRPr="005E6D1A">
        <w:rPr>
          <w:rFonts w:ascii="Trebuchet MS" w:hAnsi="Trebuchet MS"/>
        </w:rPr>
        <w:t xml:space="preserve">, </w:t>
      </w:r>
      <w:proofErr w:type="spellStart"/>
      <w:r w:rsidRPr="005E6D1A">
        <w:rPr>
          <w:rFonts w:ascii="Trebuchet MS" w:hAnsi="Trebuchet MS"/>
        </w:rPr>
        <w:t>melainkan</w:t>
      </w:r>
      <w:proofErr w:type="spellEnd"/>
      <w:r w:rsidRPr="005E6D1A">
        <w:rPr>
          <w:rFonts w:ascii="Trebuchet MS" w:hAnsi="Trebuchet MS"/>
        </w:rPr>
        <w:t xml:space="preserve"> pada </w:t>
      </w:r>
      <w:proofErr w:type="spellStart"/>
      <w:r w:rsidRPr="005E6D1A">
        <w:rPr>
          <w:rFonts w:ascii="Trebuchet MS" w:hAnsi="Trebuchet MS"/>
        </w:rPr>
        <w:t>kedekatan</w:t>
      </w:r>
      <w:proofErr w:type="spellEnd"/>
      <w:r w:rsidRPr="005E6D1A">
        <w:rPr>
          <w:rFonts w:ascii="Trebuchet MS" w:hAnsi="Trebuchet MS"/>
        </w:rPr>
        <w:t xml:space="preserve"> personal </w:t>
      </w:r>
      <w:proofErr w:type="spellStart"/>
      <w:r w:rsidRPr="005E6D1A">
        <w:rPr>
          <w:rFonts w:ascii="Trebuchet MS" w:hAnsi="Trebuchet MS"/>
        </w:rPr>
        <w:t>atau</w:t>
      </w:r>
      <w:proofErr w:type="spellEnd"/>
      <w:r w:rsidRPr="005E6D1A">
        <w:rPr>
          <w:rFonts w:ascii="Trebuchet MS" w:hAnsi="Trebuchet MS"/>
        </w:rPr>
        <w:t xml:space="preserve"> </w:t>
      </w:r>
      <w:proofErr w:type="spellStart"/>
      <w:r w:rsidRPr="005E6D1A">
        <w:rPr>
          <w:rFonts w:ascii="Trebuchet MS" w:hAnsi="Trebuchet MS"/>
        </w:rPr>
        <w:t>politik</w:t>
      </w:r>
      <w:proofErr w:type="spellEnd"/>
      <w:r w:rsidRPr="005E6D1A">
        <w:rPr>
          <w:rFonts w:ascii="Trebuchet MS" w:hAnsi="Trebuchet MS"/>
        </w:rPr>
        <w:t xml:space="preserve"> </w:t>
      </w:r>
      <w:proofErr w:type="spellStart"/>
      <w:r w:rsidRPr="005E6D1A">
        <w:rPr>
          <w:rFonts w:ascii="Trebuchet MS" w:hAnsi="Trebuchet MS"/>
        </w:rPr>
        <w:t>dengan</w:t>
      </w:r>
      <w:proofErr w:type="spellEnd"/>
      <w:r w:rsidRPr="005E6D1A">
        <w:rPr>
          <w:rFonts w:ascii="Trebuchet MS" w:hAnsi="Trebuchet MS"/>
        </w:rPr>
        <w:t xml:space="preserve"> </w:t>
      </w:r>
      <w:proofErr w:type="spellStart"/>
      <w:r w:rsidRPr="005E6D1A">
        <w:rPr>
          <w:rFonts w:ascii="Trebuchet MS" w:hAnsi="Trebuchet MS"/>
        </w:rPr>
        <w:t>pemegang</w:t>
      </w:r>
      <w:proofErr w:type="spellEnd"/>
      <w:r w:rsidRPr="005E6D1A">
        <w:rPr>
          <w:rFonts w:ascii="Trebuchet MS" w:hAnsi="Trebuchet MS"/>
        </w:rPr>
        <w:t xml:space="preserve"> </w:t>
      </w:r>
      <w:proofErr w:type="spellStart"/>
      <w:r w:rsidRPr="005E6D1A">
        <w:rPr>
          <w:rFonts w:ascii="Trebuchet MS" w:hAnsi="Trebuchet MS"/>
        </w:rPr>
        <w:t>kekuasaan</w:t>
      </w:r>
      <w:proofErr w:type="spellEnd"/>
      <w:r w:rsidRPr="005E6D1A">
        <w:rPr>
          <w:rFonts w:ascii="Trebuchet MS" w:hAnsi="Trebuchet MS"/>
        </w:rPr>
        <w:t xml:space="preserve"> (</w:t>
      </w:r>
      <w:proofErr w:type="spellStart"/>
      <w:r w:rsidRPr="005E6D1A">
        <w:rPr>
          <w:rFonts w:ascii="Trebuchet MS" w:hAnsi="Trebuchet MS"/>
        </w:rPr>
        <w:t>Fauzian</w:t>
      </w:r>
      <w:proofErr w:type="spellEnd"/>
      <w:r w:rsidRPr="005E6D1A">
        <w:rPr>
          <w:rFonts w:ascii="Trebuchet MS" w:hAnsi="Trebuchet MS"/>
        </w:rPr>
        <w:t xml:space="preserve"> &amp; </w:t>
      </w:r>
      <w:proofErr w:type="spellStart"/>
      <w:r w:rsidRPr="005E6D1A">
        <w:rPr>
          <w:rFonts w:ascii="Trebuchet MS" w:hAnsi="Trebuchet MS"/>
        </w:rPr>
        <w:t>Maryati</w:t>
      </w:r>
      <w:proofErr w:type="spellEnd"/>
      <w:r w:rsidRPr="005E6D1A">
        <w:rPr>
          <w:rFonts w:ascii="Trebuchet MS" w:hAnsi="Trebuchet MS"/>
        </w:rPr>
        <w:t xml:space="preserve">, 2022). </w:t>
      </w:r>
      <w:proofErr w:type="spellStart"/>
      <w:r w:rsidRPr="005E6D1A">
        <w:rPr>
          <w:rFonts w:ascii="Trebuchet MS" w:hAnsi="Trebuchet MS"/>
        </w:rPr>
        <w:lastRenderedPageBreak/>
        <w:t>Praktik-praktik</w:t>
      </w:r>
      <w:proofErr w:type="spellEnd"/>
      <w:r w:rsidRPr="005E6D1A">
        <w:rPr>
          <w:rFonts w:ascii="Trebuchet MS" w:hAnsi="Trebuchet MS"/>
        </w:rPr>
        <w:t xml:space="preserve"> KKN (</w:t>
      </w:r>
      <w:proofErr w:type="spellStart"/>
      <w:r w:rsidRPr="005E6D1A">
        <w:rPr>
          <w:rFonts w:ascii="Trebuchet MS" w:hAnsi="Trebuchet MS"/>
        </w:rPr>
        <w:t>Korupsi</w:t>
      </w:r>
      <w:proofErr w:type="spellEnd"/>
      <w:r w:rsidRPr="005E6D1A">
        <w:rPr>
          <w:rFonts w:ascii="Trebuchet MS" w:hAnsi="Trebuchet MS"/>
        </w:rPr>
        <w:t xml:space="preserve">, </w:t>
      </w:r>
      <w:proofErr w:type="spellStart"/>
      <w:r w:rsidRPr="005E6D1A">
        <w:rPr>
          <w:rFonts w:ascii="Trebuchet MS" w:hAnsi="Trebuchet MS"/>
        </w:rPr>
        <w:t>Kolusi</w:t>
      </w:r>
      <w:proofErr w:type="spellEnd"/>
      <w:r w:rsidRPr="005E6D1A">
        <w:rPr>
          <w:rFonts w:ascii="Trebuchet MS" w:hAnsi="Trebuchet MS"/>
        </w:rPr>
        <w:t xml:space="preserve">, dan </w:t>
      </w:r>
      <w:proofErr w:type="spellStart"/>
      <w:r w:rsidRPr="005E6D1A">
        <w:rPr>
          <w:rFonts w:ascii="Trebuchet MS" w:hAnsi="Trebuchet MS"/>
        </w:rPr>
        <w:t>Nepotisme</w:t>
      </w:r>
      <w:proofErr w:type="spellEnd"/>
      <w:r w:rsidRPr="005E6D1A">
        <w:rPr>
          <w:rFonts w:ascii="Trebuchet MS" w:hAnsi="Trebuchet MS"/>
        </w:rPr>
        <w:t xml:space="preserve">) </w:t>
      </w:r>
      <w:proofErr w:type="spellStart"/>
      <w:r w:rsidRPr="005E6D1A">
        <w:rPr>
          <w:rFonts w:ascii="Trebuchet MS" w:hAnsi="Trebuchet MS"/>
        </w:rPr>
        <w:t>ini</w:t>
      </w:r>
      <w:proofErr w:type="spellEnd"/>
      <w:r w:rsidRPr="005E6D1A">
        <w:rPr>
          <w:rFonts w:ascii="Trebuchet MS" w:hAnsi="Trebuchet MS"/>
        </w:rPr>
        <w:t xml:space="preserve"> </w:t>
      </w:r>
      <w:proofErr w:type="spellStart"/>
      <w:r w:rsidRPr="005E6D1A">
        <w:rPr>
          <w:rFonts w:ascii="Trebuchet MS" w:hAnsi="Trebuchet MS"/>
        </w:rPr>
        <w:t>secara</w:t>
      </w:r>
      <w:proofErr w:type="spellEnd"/>
      <w:r w:rsidRPr="005E6D1A">
        <w:rPr>
          <w:rFonts w:ascii="Trebuchet MS" w:hAnsi="Trebuchet MS"/>
        </w:rPr>
        <w:t xml:space="preserve"> </w:t>
      </w:r>
      <w:proofErr w:type="spellStart"/>
      <w:r w:rsidRPr="005E6D1A">
        <w:rPr>
          <w:rFonts w:ascii="Trebuchet MS" w:hAnsi="Trebuchet MS"/>
        </w:rPr>
        <w:t>kolektif</w:t>
      </w:r>
      <w:proofErr w:type="spellEnd"/>
      <w:r w:rsidRPr="005E6D1A">
        <w:rPr>
          <w:rFonts w:ascii="Trebuchet MS" w:hAnsi="Trebuchet MS"/>
        </w:rPr>
        <w:t xml:space="preserve"> </w:t>
      </w:r>
      <w:proofErr w:type="spellStart"/>
      <w:r w:rsidRPr="005E6D1A">
        <w:rPr>
          <w:rFonts w:ascii="Trebuchet MS" w:hAnsi="Trebuchet MS"/>
        </w:rPr>
        <w:t>berkontribusi</w:t>
      </w:r>
      <w:proofErr w:type="spellEnd"/>
      <w:r w:rsidRPr="005E6D1A">
        <w:rPr>
          <w:rFonts w:ascii="Trebuchet MS" w:hAnsi="Trebuchet MS"/>
        </w:rPr>
        <w:t xml:space="preserve"> pada </w:t>
      </w:r>
      <w:proofErr w:type="spellStart"/>
      <w:r w:rsidRPr="005E6D1A">
        <w:rPr>
          <w:rFonts w:ascii="Trebuchet MS" w:hAnsi="Trebuchet MS"/>
        </w:rPr>
        <w:t>rendahnya</w:t>
      </w:r>
      <w:proofErr w:type="spellEnd"/>
      <w:r w:rsidRPr="005E6D1A">
        <w:rPr>
          <w:rFonts w:ascii="Trebuchet MS" w:hAnsi="Trebuchet MS"/>
        </w:rPr>
        <w:t xml:space="preserve"> </w:t>
      </w:r>
      <w:proofErr w:type="spellStart"/>
      <w:r w:rsidRPr="005E6D1A">
        <w:rPr>
          <w:rFonts w:ascii="Trebuchet MS" w:hAnsi="Trebuchet MS"/>
        </w:rPr>
        <w:t>profesionalisme</w:t>
      </w:r>
      <w:proofErr w:type="spellEnd"/>
      <w:r w:rsidRPr="005E6D1A">
        <w:rPr>
          <w:rFonts w:ascii="Trebuchet MS" w:hAnsi="Trebuchet MS"/>
        </w:rPr>
        <w:t xml:space="preserve"> dan </w:t>
      </w:r>
      <w:proofErr w:type="spellStart"/>
      <w:r w:rsidRPr="005E6D1A">
        <w:rPr>
          <w:rFonts w:ascii="Trebuchet MS" w:hAnsi="Trebuchet MS"/>
        </w:rPr>
        <w:t>integritas</w:t>
      </w:r>
      <w:proofErr w:type="spellEnd"/>
      <w:r w:rsidRPr="005E6D1A">
        <w:rPr>
          <w:rFonts w:ascii="Trebuchet MS" w:hAnsi="Trebuchet MS"/>
        </w:rPr>
        <w:t xml:space="preserve"> ASN (Saputra, 2023).</w:t>
      </w:r>
    </w:p>
    <w:p w14:paraId="7F8EA6A4" w14:textId="77777777" w:rsidR="005E6D1A" w:rsidRPr="005E6D1A" w:rsidRDefault="005E6D1A" w:rsidP="005E6D1A">
      <w:pPr>
        <w:pStyle w:val="ListParagraph"/>
        <w:ind w:firstLine="720"/>
        <w:jc w:val="both"/>
        <w:rPr>
          <w:rFonts w:ascii="Trebuchet MS" w:hAnsi="Trebuchet MS"/>
        </w:rPr>
      </w:pPr>
    </w:p>
    <w:p w14:paraId="1E9BF08B" w14:textId="77777777" w:rsidR="005E6D1A" w:rsidRPr="005E6D1A" w:rsidRDefault="005E6D1A" w:rsidP="005E6D1A">
      <w:pPr>
        <w:pStyle w:val="ListParagraph"/>
        <w:numPr>
          <w:ilvl w:val="0"/>
          <w:numId w:val="5"/>
        </w:numPr>
        <w:spacing w:after="160" w:line="278" w:lineRule="auto"/>
        <w:jc w:val="both"/>
        <w:rPr>
          <w:rFonts w:ascii="Trebuchet MS" w:hAnsi="Trebuchet MS"/>
        </w:rPr>
      </w:pPr>
      <w:proofErr w:type="spellStart"/>
      <w:r w:rsidRPr="005E6D1A">
        <w:rPr>
          <w:rFonts w:ascii="Trebuchet MS" w:hAnsi="Trebuchet MS"/>
          <w:b/>
          <w:bCs/>
        </w:rPr>
        <w:t>Hambatan</w:t>
      </w:r>
      <w:proofErr w:type="spellEnd"/>
      <w:r w:rsidRPr="005E6D1A">
        <w:rPr>
          <w:rFonts w:ascii="Trebuchet MS" w:hAnsi="Trebuchet MS"/>
          <w:b/>
          <w:bCs/>
        </w:rPr>
        <w:t xml:space="preserve"> </w:t>
      </w:r>
      <w:proofErr w:type="spellStart"/>
      <w:r w:rsidRPr="005E6D1A">
        <w:rPr>
          <w:rFonts w:ascii="Trebuchet MS" w:hAnsi="Trebuchet MS"/>
          <w:b/>
          <w:bCs/>
        </w:rPr>
        <w:t>Sistemik</w:t>
      </w:r>
      <w:proofErr w:type="spellEnd"/>
      <w:r w:rsidRPr="005E6D1A">
        <w:rPr>
          <w:rFonts w:ascii="Trebuchet MS" w:hAnsi="Trebuchet MS"/>
          <w:b/>
          <w:bCs/>
        </w:rPr>
        <w:t xml:space="preserve"> dan </w:t>
      </w:r>
      <w:proofErr w:type="spellStart"/>
      <w:r w:rsidRPr="005E6D1A">
        <w:rPr>
          <w:rFonts w:ascii="Trebuchet MS" w:hAnsi="Trebuchet MS"/>
          <w:b/>
          <w:bCs/>
        </w:rPr>
        <w:t>Sumber</w:t>
      </w:r>
      <w:proofErr w:type="spellEnd"/>
      <w:r w:rsidRPr="005E6D1A">
        <w:rPr>
          <w:rFonts w:ascii="Trebuchet MS" w:hAnsi="Trebuchet MS"/>
          <w:b/>
          <w:bCs/>
        </w:rPr>
        <w:t xml:space="preserve"> Daya</w:t>
      </w:r>
    </w:p>
    <w:p w14:paraId="5F67CDD9" w14:textId="77777777" w:rsidR="005E6D1A" w:rsidRPr="005E6D1A" w:rsidRDefault="005E6D1A" w:rsidP="005E6D1A">
      <w:pPr>
        <w:pStyle w:val="ListParagraph"/>
        <w:ind w:firstLine="720"/>
        <w:jc w:val="both"/>
        <w:rPr>
          <w:rFonts w:ascii="Trebuchet MS" w:hAnsi="Trebuchet MS"/>
        </w:rPr>
      </w:pPr>
      <w:proofErr w:type="spellStart"/>
      <w:r w:rsidRPr="005E6D1A">
        <w:rPr>
          <w:rFonts w:ascii="Trebuchet MS" w:hAnsi="Trebuchet MS"/>
        </w:rPr>
        <w:t>Penghambat</w:t>
      </w:r>
      <w:proofErr w:type="spellEnd"/>
      <w:r w:rsidRPr="005E6D1A">
        <w:rPr>
          <w:rFonts w:ascii="Trebuchet MS" w:hAnsi="Trebuchet MS"/>
        </w:rPr>
        <w:t xml:space="preserve"> </w:t>
      </w:r>
      <w:proofErr w:type="spellStart"/>
      <w:r w:rsidRPr="005E6D1A">
        <w:rPr>
          <w:rFonts w:ascii="Trebuchet MS" w:hAnsi="Trebuchet MS"/>
        </w:rPr>
        <w:t>serius</w:t>
      </w:r>
      <w:proofErr w:type="spellEnd"/>
      <w:r w:rsidRPr="005E6D1A">
        <w:rPr>
          <w:rFonts w:ascii="Trebuchet MS" w:hAnsi="Trebuchet MS"/>
        </w:rPr>
        <w:t xml:space="preserve"> </w:t>
      </w:r>
      <w:proofErr w:type="spellStart"/>
      <w:r w:rsidRPr="005E6D1A">
        <w:rPr>
          <w:rFonts w:ascii="Trebuchet MS" w:hAnsi="Trebuchet MS"/>
        </w:rPr>
        <w:t>dalam</w:t>
      </w:r>
      <w:proofErr w:type="spellEnd"/>
      <w:r w:rsidRPr="005E6D1A">
        <w:rPr>
          <w:rFonts w:ascii="Trebuchet MS" w:hAnsi="Trebuchet MS"/>
        </w:rPr>
        <w:t xml:space="preserve"> </w:t>
      </w:r>
      <w:proofErr w:type="spellStart"/>
      <w:r w:rsidRPr="005E6D1A">
        <w:rPr>
          <w:rFonts w:ascii="Trebuchet MS" w:hAnsi="Trebuchet MS"/>
        </w:rPr>
        <w:t>implementasi</w:t>
      </w:r>
      <w:proofErr w:type="spellEnd"/>
      <w:r w:rsidRPr="005E6D1A">
        <w:rPr>
          <w:rFonts w:ascii="Trebuchet MS" w:hAnsi="Trebuchet MS"/>
        </w:rPr>
        <w:t xml:space="preserve"> </w:t>
      </w:r>
      <w:proofErr w:type="spellStart"/>
      <w:r w:rsidRPr="005E6D1A">
        <w:rPr>
          <w:rFonts w:ascii="Trebuchet MS" w:hAnsi="Trebuchet MS"/>
        </w:rPr>
        <w:t>fungsi</w:t>
      </w:r>
      <w:proofErr w:type="spellEnd"/>
      <w:r w:rsidRPr="005E6D1A">
        <w:rPr>
          <w:rFonts w:ascii="Trebuchet MS" w:hAnsi="Trebuchet MS"/>
        </w:rPr>
        <w:t xml:space="preserve"> </w:t>
      </w:r>
      <w:proofErr w:type="spellStart"/>
      <w:r w:rsidRPr="005E6D1A">
        <w:rPr>
          <w:rFonts w:ascii="Trebuchet MS" w:hAnsi="Trebuchet MS"/>
        </w:rPr>
        <w:t>rekrutmen</w:t>
      </w:r>
      <w:proofErr w:type="spellEnd"/>
      <w:r w:rsidRPr="005E6D1A">
        <w:rPr>
          <w:rFonts w:ascii="Trebuchet MS" w:hAnsi="Trebuchet MS"/>
        </w:rPr>
        <w:t xml:space="preserve"> dan </w:t>
      </w:r>
      <w:proofErr w:type="spellStart"/>
      <w:r w:rsidRPr="005E6D1A">
        <w:rPr>
          <w:rFonts w:ascii="Trebuchet MS" w:hAnsi="Trebuchet MS"/>
        </w:rPr>
        <w:t>seleksi</w:t>
      </w:r>
      <w:proofErr w:type="spellEnd"/>
      <w:r w:rsidRPr="005E6D1A">
        <w:rPr>
          <w:rFonts w:ascii="Trebuchet MS" w:hAnsi="Trebuchet MS"/>
        </w:rPr>
        <w:t xml:space="preserve">, </w:t>
      </w:r>
      <w:proofErr w:type="spellStart"/>
      <w:r w:rsidRPr="005E6D1A">
        <w:rPr>
          <w:rFonts w:ascii="Trebuchet MS" w:hAnsi="Trebuchet MS"/>
        </w:rPr>
        <w:t>khususnya</w:t>
      </w:r>
      <w:proofErr w:type="spellEnd"/>
      <w:r w:rsidRPr="005E6D1A">
        <w:rPr>
          <w:rFonts w:ascii="Trebuchet MS" w:hAnsi="Trebuchet MS"/>
        </w:rPr>
        <w:t xml:space="preserve"> </w:t>
      </w:r>
      <w:proofErr w:type="spellStart"/>
      <w:r w:rsidRPr="005E6D1A">
        <w:rPr>
          <w:rFonts w:ascii="Trebuchet MS" w:hAnsi="Trebuchet MS"/>
        </w:rPr>
        <w:t>dalam</w:t>
      </w:r>
      <w:proofErr w:type="spellEnd"/>
      <w:r w:rsidRPr="005E6D1A">
        <w:rPr>
          <w:rFonts w:ascii="Trebuchet MS" w:hAnsi="Trebuchet MS"/>
        </w:rPr>
        <w:t xml:space="preserve"> </w:t>
      </w:r>
      <w:proofErr w:type="spellStart"/>
      <w:r w:rsidRPr="005E6D1A">
        <w:rPr>
          <w:rFonts w:ascii="Trebuchet MS" w:hAnsi="Trebuchet MS"/>
        </w:rPr>
        <w:t>konteks</w:t>
      </w:r>
      <w:proofErr w:type="spellEnd"/>
      <w:r w:rsidRPr="005E6D1A">
        <w:rPr>
          <w:rFonts w:ascii="Trebuchet MS" w:hAnsi="Trebuchet MS"/>
        </w:rPr>
        <w:t xml:space="preserve"> </w:t>
      </w:r>
      <w:proofErr w:type="spellStart"/>
      <w:r w:rsidRPr="005E6D1A">
        <w:rPr>
          <w:rFonts w:ascii="Trebuchet MS" w:hAnsi="Trebuchet MS"/>
        </w:rPr>
        <w:t>Manajemen</w:t>
      </w:r>
      <w:proofErr w:type="spellEnd"/>
      <w:r w:rsidRPr="005E6D1A">
        <w:rPr>
          <w:rFonts w:ascii="Trebuchet MS" w:hAnsi="Trebuchet MS"/>
        </w:rPr>
        <w:t xml:space="preserve"> </w:t>
      </w:r>
      <w:proofErr w:type="spellStart"/>
      <w:r w:rsidRPr="005E6D1A">
        <w:rPr>
          <w:rFonts w:ascii="Trebuchet MS" w:hAnsi="Trebuchet MS"/>
        </w:rPr>
        <w:t>Talenta</w:t>
      </w:r>
      <w:proofErr w:type="spellEnd"/>
      <w:r w:rsidRPr="005E6D1A">
        <w:rPr>
          <w:rFonts w:ascii="Trebuchet MS" w:hAnsi="Trebuchet MS"/>
        </w:rPr>
        <w:t xml:space="preserve">, </w:t>
      </w:r>
      <w:proofErr w:type="spellStart"/>
      <w:r w:rsidRPr="005E6D1A">
        <w:rPr>
          <w:rFonts w:ascii="Trebuchet MS" w:hAnsi="Trebuchet MS"/>
        </w:rPr>
        <w:t>adalah</w:t>
      </w:r>
      <w:proofErr w:type="spellEnd"/>
      <w:r w:rsidRPr="005E6D1A">
        <w:rPr>
          <w:rFonts w:ascii="Trebuchet MS" w:hAnsi="Trebuchet MS"/>
        </w:rPr>
        <w:t xml:space="preserve"> </w:t>
      </w:r>
      <w:proofErr w:type="spellStart"/>
      <w:r w:rsidRPr="005E6D1A">
        <w:rPr>
          <w:rFonts w:ascii="Trebuchet MS" w:hAnsi="Trebuchet MS"/>
        </w:rPr>
        <w:t>hambatan</w:t>
      </w:r>
      <w:proofErr w:type="spellEnd"/>
      <w:r w:rsidRPr="005E6D1A">
        <w:rPr>
          <w:rFonts w:ascii="Trebuchet MS" w:hAnsi="Trebuchet MS"/>
        </w:rPr>
        <w:t xml:space="preserve"> yang </w:t>
      </w:r>
      <w:proofErr w:type="spellStart"/>
      <w:r w:rsidRPr="005E6D1A">
        <w:rPr>
          <w:rFonts w:ascii="Trebuchet MS" w:hAnsi="Trebuchet MS"/>
        </w:rPr>
        <w:t>bersifat</w:t>
      </w:r>
      <w:proofErr w:type="spellEnd"/>
      <w:r w:rsidRPr="005E6D1A">
        <w:rPr>
          <w:rFonts w:ascii="Trebuchet MS" w:hAnsi="Trebuchet MS"/>
        </w:rPr>
        <w:t xml:space="preserve"> </w:t>
      </w:r>
      <w:proofErr w:type="spellStart"/>
      <w:r w:rsidRPr="005E6D1A">
        <w:rPr>
          <w:rFonts w:ascii="Trebuchet MS" w:hAnsi="Trebuchet MS"/>
        </w:rPr>
        <w:t>sistemik</w:t>
      </w:r>
      <w:proofErr w:type="spellEnd"/>
      <w:r w:rsidRPr="005E6D1A">
        <w:rPr>
          <w:rFonts w:ascii="Trebuchet MS" w:hAnsi="Trebuchet MS"/>
        </w:rPr>
        <w:t xml:space="preserve"> dan </w:t>
      </w:r>
      <w:proofErr w:type="spellStart"/>
      <w:r w:rsidRPr="005E6D1A">
        <w:rPr>
          <w:rFonts w:ascii="Trebuchet MS" w:hAnsi="Trebuchet MS"/>
        </w:rPr>
        <w:t>terkait</w:t>
      </w:r>
      <w:proofErr w:type="spellEnd"/>
      <w:r w:rsidRPr="005E6D1A">
        <w:rPr>
          <w:rFonts w:ascii="Trebuchet MS" w:hAnsi="Trebuchet MS"/>
        </w:rPr>
        <w:t xml:space="preserve"> </w:t>
      </w:r>
      <w:proofErr w:type="spellStart"/>
      <w:r w:rsidRPr="005E6D1A">
        <w:rPr>
          <w:rFonts w:ascii="Trebuchet MS" w:hAnsi="Trebuchet MS"/>
        </w:rPr>
        <w:t>sumber</w:t>
      </w:r>
      <w:proofErr w:type="spellEnd"/>
      <w:r w:rsidRPr="005E6D1A">
        <w:rPr>
          <w:rFonts w:ascii="Trebuchet MS" w:hAnsi="Trebuchet MS"/>
        </w:rPr>
        <w:t xml:space="preserve"> </w:t>
      </w:r>
      <w:proofErr w:type="spellStart"/>
      <w:r w:rsidRPr="005E6D1A">
        <w:rPr>
          <w:rFonts w:ascii="Trebuchet MS" w:hAnsi="Trebuchet MS"/>
        </w:rPr>
        <w:t>daya</w:t>
      </w:r>
      <w:proofErr w:type="spellEnd"/>
      <w:r w:rsidRPr="005E6D1A">
        <w:rPr>
          <w:rFonts w:ascii="Trebuchet MS" w:hAnsi="Trebuchet MS"/>
        </w:rPr>
        <w:t xml:space="preserve"> (</w:t>
      </w:r>
      <w:proofErr w:type="spellStart"/>
      <w:r w:rsidRPr="005E6D1A">
        <w:rPr>
          <w:rFonts w:ascii="Trebuchet MS" w:hAnsi="Trebuchet MS"/>
        </w:rPr>
        <w:t>Pramesti</w:t>
      </w:r>
      <w:proofErr w:type="spellEnd"/>
      <w:r w:rsidRPr="005E6D1A">
        <w:rPr>
          <w:rFonts w:ascii="Trebuchet MS" w:hAnsi="Trebuchet MS"/>
        </w:rPr>
        <w:t xml:space="preserve"> &amp; </w:t>
      </w:r>
      <w:proofErr w:type="spellStart"/>
      <w:r w:rsidRPr="005E6D1A">
        <w:rPr>
          <w:rFonts w:ascii="Trebuchet MS" w:hAnsi="Trebuchet MS"/>
        </w:rPr>
        <w:t>Susiloadi</w:t>
      </w:r>
      <w:proofErr w:type="spellEnd"/>
      <w:r w:rsidRPr="005E6D1A">
        <w:rPr>
          <w:rFonts w:ascii="Trebuchet MS" w:hAnsi="Trebuchet MS"/>
        </w:rPr>
        <w:t xml:space="preserve">, 2023). </w:t>
      </w:r>
      <w:proofErr w:type="spellStart"/>
      <w:r w:rsidRPr="005E6D1A">
        <w:rPr>
          <w:rFonts w:ascii="Trebuchet MS" w:hAnsi="Trebuchet MS"/>
        </w:rPr>
        <w:t>Temuan</w:t>
      </w:r>
      <w:proofErr w:type="spellEnd"/>
      <w:r w:rsidRPr="005E6D1A">
        <w:rPr>
          <w:rFonts w:ascii="Trebuchet MS" w:hAnsi="Trebuchet MS"/>
        </w:rPr>
        <w:t xml:space="preserve"> </w:t>
      </w:r>
      <w:proofErr w:type="spellStart"/>
      <w:r w:rsidRPr="005E6D1A">
        <w:rPr>
          <w:rFonts w:ascii="Trebuchet MS" w:hAnsi="Trebuchet MS"/>
        </w:rPr>
        <w:t>krusial</w:t>
      </w:r>
      <w:proofErr w:type="spellEnd"/>
      <w:r w:rsidRPr="005E6D1A">
        <w:rPr>
          <w:rFonts w:ascii="Trebuchet MS" w:hAnsi="Trebuchet MS"/>
        </w:rPr>
        <w:t xml:space="preserve"> </w:t>
      </w:r>
      <w:proofErr w:type="spellStart"/>
      <w:r w:rsidRPr="005E6D1A">
        <w:rPr>
          <w:rFonts w:ascii="Trebuchet MS" w:hAnsi="Trebuchet MS"/>
        </w:rPr>
        <w:t>menunjukkan</w:t>
      </w:r>
      <w:proofErr w:type="spellEnd"/>
      <w:r w:rsidRPr="005E6D1A">
        <w:rPr>
          <w:rFonts w:ascii="Trebuchet MS" w:hAnsi="Trebuchet MS"/>
        </w:rPr>
        <w:t xml:space="preserve"> </w:t>
      </w:r>
      <w:proofErr w:type="spellStart"/>
      <w:r w:rsidRPr="005E6D1A">
        <w:rPr>
          <w:rFonts w:ascii="Trebuchet MS" w:hAnsi="Trebuchet MS"/>
        </w:rPr>
        <w:t>bahwa</w:t>
      </w:r>
      <w:proofErr w:type="spellEnd"/>
      <w:r w:rsidRPr="005E6D1A">
        <w:rPr>
          <w:rFonts w:ascii="Trebuchet MS" w:hAnsi="Trebuchet MS"/>
        </w:rPr>
        <w:t xml:space="preserve"> </w:t>
      </w:r>
      <w:proofErr w:type="spellStart"/>
      <w:r w:rsidRPr="005E6D1A">
        <w:rPr>
          <w:rFonts w:ascii="Trebuchet MS" w:hAnsi="Trebuchet MS"/>
        </w:rPr>
        <w:t>kegagalan</w:t>
      </w:r>
      <w:proofErr w:type="spellEnd"/>
      <w:r w:rsidRPr="005E6D1A">
        <w:rPr>
          <w:rFonts w:ascii="Trebuchet MS" w:hAnsi="Trebuchet MS"/>
        </w:rPr>
        <w:t xml:space="preserve"> </w:t>
      </w:r>
      <w:proofErr w:type="spellStart"/>
      <w:r w:rsidRPr="005E6D1A">
        <w:rPr>
          <w:rFonts w:ascii="Trebuchet MS" w:hAnsi="Trebuchet MS"/>
        </w:rPr>
        <w:t>daerah</w:t>
      </w:r>
      <w:proofErr w:type="spellEnd"/>
      <w:r w:rsidRPr="005E6D1A">
        <w:rPr>
          <w:rFonts w:ascii="Trebuchet MS" w:hAnsi="Trebuchet MS"/>
        </w:rPr>
        <w:t xml:space="preserve"> </w:t>
      </w:r>
      <w:proofErr w:type="spellStart"/>
      <w:r w:rsidRPr="005E6D1A">
        <w:rPr>
          <w:rFonts w:ascii="Trebuchet MS" w:hAnsi="Trebuchet MS"/>
        </w:rPr>
        <w:t>dalam</w:t>
      </w:r>
      <w:proofErr w:type="spellEnd"/>
      <w:r w:rsidRPr="005E6D1A">
        <w:rPr>
          <w:rFonts w:ascii="Trebuchet MS" w:hAnsi="Trebuchet MS"/>
        </w:rPr>
        <w:t xml:space="preserve"> </w:t>
      </w:r>
      <w:proofErr w:type="spellStart"/>
      <w:r w:rsidRPr="005E6D1A">
        <w:rPr>
          <w:rFonts w:ascii="Trebuchet MS" w:hAnsi="Trebuchet MS"/>
        </w:rPr>
        <w:t>melaksanakan</w:t>
      </w:r>
      <w:proofErr w:type="spellEnd"/>
      <w:r w:rsidRPr="005E6D1A">
        <w:rPr>
          <w:rFonts w:ascii="Trebuchet MS" w:hAnsi="Trebuchet MS"/>
        </w:rPr>
        <w:t xml:space="preserve"> </w:t>
      </w:r>
      <w:proofErr w:type="spellStart"/>
      <w:r w:rsidRPr="005E6D1A">
        <w:rPr>
          <w:rFonts w:ascii="Trebuchet MS" w:hAnsi="Trebuchet MS"/>
        </w:rPr>
        <w:t>pemetaan</w:t>
      </w:r>
      <w:proofErr w:type="spellEnd"/>
      <w:r w:rsidRPr="005E6D1A">
        <w:rPr>
          <w:rFonts w:ascii="Trebuchet MS" w:hAnsi="Trebuchet MS"/>
        </w:rPr>
        <w:t xml:space="preserve"> </w:t>
      </w:r>
      <w:proofErr w:type="spellStart"/>
      <w:r w:rsidRPr="005E6D1A">
        <w:rPr>
          <w:rFonts w:ascii="Trebuchet MS" w:hAnsi="Trebuchet MS"/>
        </w:rPr>
        <w:t>talenta</w:t>
      </w:r>
      <w:proofErr w:type="spellEnd"/>
      <w:r w:rsidRPr="005E6D1A">
        <w:rPr>
          <w:rFonts w:ascii="Trebuchet MS" w:hAnsi="Trebuchet MS"/>
        </w:rPr>
        <w:t xml:space="preserve"> (</w:t>
      </w:r>
      <w:r w:rsidRPr="005E6D1A">
        <w:rPr>
          <w:rFonts w:ascii="Trebuchet MS" w:hAnsi="Trebuchet MS"/>
          <w:i/>
          <w:iCs/>
        </w:rPr>
        <w:t>talent mapping</w:t>
      </w:r>
      <w:r w:rsidRPr="005E6D1A">
        <w:rPr>
          <w:rFonts w:ascii="Trebuchet MS" w:hAnsi="Trebuchet MS"/>
        </w:rPr>
        <w:t xml:space="preserve">) </w:t>
      </w:r>
      <w:proofErr w:type="spellStart"/>
      <w:r w:rsidRPr="005E6D1A">
        <w:rPr>
          <w:rFonts w:ascii="Trebuchet MS" w:hAnsi="Trebuchet MS"/>
        </w:rPr>
        <w:t>sebagai</w:t>
      </w:r>
      <w:proofErr w:type="spellEnd"/>
      <w:r w:rsidRPr="005E6D1A">
        <w:rPr>
          <w:rFonts w:ascii="Trebuchet MS" w:hAnsi="Trebuchet MS"/>
        </w:rPr>
        <w:t xml:space="preserve"> </w:t>
      </w:r>
      <w:proofErr w:type="spellStart"/>
      <w:r w:rsidRPr="005E6D1A">
        <w:rPr>
          <w:rFonts w:ascii="Trebuchet MS" w:hAnsi="Trebuchet MS"/>
        </w:rPr>
        <w:t>tahap</w:t>
      </w:r>
      <w:proofErr w:type="spellEnd"/>
      <w:r w:rsidRPr="005E6D1A">
        <w:rPr>
          <w:rFonts w:ascii="Trebuchet MS" w:hAnsi="Trebuchet MS"/>
        </w:rPr>
        <w:t xml:space="preserve"> </w:t>
      </w:r>
      <w:proofErr w:type="spellStart"/>
      <w:r w:rsidRPr="005E6D1A">
        <w:rPr>
          <w:rFonts w:ascii="Trebuchet MS" w:hAnsi="Trebuchet MS"/>
        </w:rPr>
        <w:t>awal</w:t>
      </w:r>
      <w:proofErr w:type="spellEnd"/>
      <w:r w:rsidRPr="005E6D1A">
        <w:rPr>
          <w:rFonts w:ascii="Trebuchet MS" w:hAnsi="Trebuchet MS"/>
        </w:rPr>
        <w:t xml:space="preserve"> </w:t>
      </w:r>
      <w:proofErr w:type="spellStart"/>
      <w:r w:rsidRPr="005E6D1A">
        <w:rPr>
          <w:rFonts w:ascii="Trebuchet MS" w:hAnsi="Trebuchet MS"/>
        </w:rPr>
        <w:t>rekrutmen</w:t>
      </w:r>
      <w:proofErr w:type="spellEnd"/>
      <w:r w:rsidRPr="005E6D1A">
        <w:rPr>
          <w:rFonts w:ascii="Trebuchet MS" w:hAnsi="Trebuchet MS"/>
        </w:rPr>
        <w:t xml:space="preserve"> </w:t>
      </w:r>
      <w:proofErr w:type="spellStart"/>
      <w:r w:rsidRPr="005E6D1A">
        <w:rPr>
          <w:rFonts w:ascii="Trebuchet MS" w:hAnsi="Trebuchet MS"/>
        </w:rPr>
        <w:t>suksesor</w:t>
      </w:r>
      <w:proofErr w:type="spellEnd"/>
      <w:r w:rsidRPr="005E6D1A">
        <w:rPr>
          <w:rFonts w:ascii="Trebuchet MS" w:hAnsi="Trebuchet MS"/>
        </w:rPr>
        <w:t xml:space="preserve"> </w:t>
      </w:r>
      <w:proofErr w:type="spellStart"/>
      <w:r w:rsidRPr="005E6D1A">
        <w:rPr>
          <w:rFonts w:ascii="Trebuchet MS" w:hAnsi="Trebuchet MS"/>
        </w:rPr>
        <w:t>seringkali</w:t>
      </w:r>
      <w:proofErr w:type="spellEnd"/>
      <w:r w:rsidRPr="005E6D1A">
        <w:rPr>
          <w:rFonts w:ascii="Trebuchet MS" w:hAnsi="Trebuchet MS"/>
        </w:rPr>
        <w:t xml:space="preserve"> </w:t>
      </w:r>
      <w:proofErr w:type="spellStart"/>
      <w:r w:rsidRPr="005E6D1A">
        <w:rPr>
          <w:rFonts w:ascii="Trebuchet MS" w:hAnsi="Trebuchet MS"/>
        </w:rPr>
        <w:t>disebabkan</w:t>
      </w:r>
      <w:proofErr w:type="spellEnd"/>
      <w:r w:rsidRPr="005E6D1A">
        <w:rPr>
          <w:rFonts w:ascii="Trebuchet MS" w:hAnsi="Trebuchet MS"/>
        </w:rPr>
        <w:t xml:space="preserve"> oleh "</w:t>
      </w:r>
      <w:proofErr w:type="spellStart"/>
      <w:r w:rsidRPr="005E6D1A">
        <w:rPr>
          <w:rFonts w:ascii="Trebuchet MS" w:hAnsi="Trebuchet MS"/>
        </w:rPr>
        <w:t>keterbatasan</w:t>
      </w:r>
      <w:proofErr w:type="spellEnd"/>
      <w:r w:rsidRPr="005E6D1A">
        <w:rPr>
          <w:rFonts w:ascii="Trebuchet MS" w:hAnsi="Trebuchet MS"/>
        </w:rPr>
        <w:t xml:space="preserve"> </w:t>
      </w:r>
      <w:proofErr w:type="spellStart"/>
      <w:r w:rsidRPr="005E6D1A">
        <w:rPr>
          <w:rFonts w:ascii="Trebuchet MS" w:hAnsi="Trebuchet MS"/>
        </w:rPr>
        <w:t>anggaran</w:t>
      </w:r>
      <w:proofErr w:type="spellEnd"/>
      <w:r w:rsidRPr="005E6D1A">
        <w:rPr>
          <w:rFonts w:ascii="Trebuchet MS" w:hAnsi="Trebuchet MS"/>
        </w:rPr>
        <w:t>" (</w:t>
      </w:r>
      <w:proofErr w:type="spellStart"/>
      <w:r w:rsidRPr="005E6D1A">
        <w:rPr>
          <w:rFonts w:ascii="Trebuchet MS" w:hAnsi="Trebuchet MS"/>
        </w:rPr>
        <w:t>Silitonga</w:t>
      </w:r>
      <w:proofErr w:type="spellEnd"/>
      <w:r w:rsidRPr="005E6D1A">
        <w:rPr>
          <w:rFonts w:ascii="Trebuchet MS" w:hAnsi="Trebuchet MS"/>
        </w:rPr>
        <w:t xml:space="preserve"> &amp; </w:t>
      </w:r>
      <w:proofErr w:type="spellStart"/>
      <w:r w:rsidRPr="005E6D1A">
        <w:rPr>
          <w:rFonts w:ascii="Trebuchet MS" w:hAnsi="Trebuchet MS"/>
        </w:rPr>
        <w:t>Mariyanti</w:t>
      </w:r>
      <w:proofErr w:type="spellEnd"/>
      <w:r w:rsidRPr="005E6D1A">
        <w:rPr>
          <w:rFonts w:ascii="Trebuchet MS" w:hAnsi="Trebuchet MS"/>
        </w:rPr>
        <w:t>, 2025).</w:t>
      </w:r>
    </w:p>
    <w:p w14:paraId="2C50F75E" w14:textId="77777777" w:rsidR="005E6D1A" w:rsidRPr="005E6D1A" w:rsidRDefault="005E6D1A" w:rsidP="005E6D1A">
      <w:pPr>
        <w:pStyle w:val="ListParagraph"/>
        <w:ind w:firstLine="720"/>
        <w:jc w:val="both"/>
        <w:rPr>
          <w:rFonts w:ascii="Trebuchet MS" w:hAnsi="Trebuchet MS"/>
        </w:rPr>
      </w:pPr>
      <w:proofErr w:type="spellStart"/>
      <w:r w:rsidRPr="005E6D1A">
        <w:rPr>
          <w:rFonts w:ascii="Trebuchet MS" w:hAnsi="Trebuchet MS"/>
        </w:rPr>
        <w:t>Keterbatasan</w:t>
      </w:r>
      <w:proofErr w:type="spellEnd"/>
      <w:r w:rsidRPr="005E6D1A">
        <w:rPr>
          <w:rFonts w:ascii="Trebuchet MS" w:hAnsi="Trebuchet MS"/>
        </w:rPr>
        <w:t xml:space="preserve"> </w:t>
      </w:r>
      <w:proofErr w:type="spellStart"/>
      <w:r w:rsidRPr="005E6D1A">
        <w:rPr>
          <w:rFonts w:ascii="Trebuchet MS" w:hAnsi="Trebuchet MS"/>
        </w:rPr>
        <w:t>anggaran</w:t>
      </w:r>
      <w:proofErr w:type="spellEnd"/>
      <w:r w:rsidRPr="005E6D1A">
        <w:rPr>
          <w:rFonts w:ascii="Trebuchet MS" w:hAnsi="Trebuchet MS"/>
        </w:rPr>
        <w:t xml:space="preserve"> </w:t>
      </w:r>
      <w:proofErr w:type="spellStart"/>
      <w:r w:rsidRPr="005E6D1A">
        <w:rPr>
          <w:rFonts w:ascii="Trebuchet MS" w:hAnsi="Trebuchet MS"/>
        </w:rPr>
        <w:t>ini</w:t>
      </w:r>
      <w:proofErr w:type="spellEnd"/>
      <w:r w:rsidRPr="005E6D1A">
        <w:rPr>
          <w:rFonts w:ascii="Trebuchet MS" w:hAnsi="Trebuchet MS"/>
        </w:rPr>
        <w:t xml:space="preserve"> </w:t>
      </w:r>
      <w:proofErr w:type="spellStart"/>
      <w:r w:rsidRPr="005E6D1A">
        <w:rPr>
          <w:rFonts w:ascii="Trebuchet MS" w:hAnsi="Trebuchet MS"/>
        </w:rPr>
        <w:t>berdampak</w:t>
      </w:r>
      <w:proofErr w:type="spellEnd"/>
      <w:r w:rsidRPr="005E6D1A">
        <w:rPr>
          <w:rFonts w:ascii="Trebuchet MS" w:hAnsi="Trebuchet MS"/>
        </w:rPr>
        <w:t xml:space="preserve"> </w:t>
      </w:r>
      <w:proofErr w:type="spellStart"/>
      <w:r w:rsidRPr="005E6D1A">
        <w:rPr>
          <w:rFonts w:ascii="Trebuchet MS" w:hAnsi="Trebuchet MS"/>
        </w:rPr>
        <w:t>langsung</w:t>
      </w:r>
      <w:proofErr w:type="spellEnd"/>
      <w:r w:rsidRPr="005E6D1A">
        <w:rPr>
          <w:rFonts w:ascii="Trebuchet MS" w:hAnsi="Trebuchet MS"/>
        </w:rPr>
        <w:t xml:space="preserve"> pada </w:t>
      </w:r>
      <w:proofErr w:type="spellStart"/>
      <w:r w:rsidRPr="005E6D1A">
        <w:rPr>
          <w:rFonts w:ascii="Trebuchet MS" w:hAnsi="Trebuchet MS"/>
        </w:rPr>
        <w:t>ketidakmampuan</w:t>
      </w:r>
      <w:proofErr w:type="spellEnd"/>
      <w:r w:rsidRPr="005E6D1A">
        <w:rPr>
          <w:rFonts w:ascii="Trebuchet MS" w:hAnsi="Trebuchet MS"/>
        </w:rPr>
        <w:t xml:space="preserve"> </w:t>
      </w:r>
      <w:proofErr w:type="spellStart"/>
      <w:r w:rsidRPr="005E6D1A">
        <w:rPr>
          <w:rFonts w:ascii="Trebuchet MS" w:hAnsi="Trebuchet MS"/>
        </w:rPr>
        <w:t>daerah</w:t>
      </w:r>
      <w:proofErr w:type="spellEnd"/>
      <w:r w:rsidRPr="005E6D1A">
        <w:rPr>
          <w:rFonts w:ascii="Trebuchet MS" w:hAnsi="Trebuchet MS"/>
        </w:rPr>
        <w:t xml:space="preserve"> </w:t>
      </w:r>
      <w:proofErr w:type="spellStart"/>
      <w:r w:rsidRPr="005E6D1A">
        <w:rPr>
          <w:rFonts w:ascii="Trebuchet MS" w:hAnsi="Trebuchet MS"/>
        </w:rPr>
        <w:t>untuk</w:t>
      </w:r>
      <w:proofErr w:type="spellEnd"/>
      <w:r w:rsidRPr="005E6D1A">
        <w:rPr>
          <w:rFonts w:ascii="Trebuchet MS" w:hAnsi="Trebuchet MS"/>
        </w:rPr>
        <w:t xml:space="preserve"> </w:t>
      </w:r>
      <w:proofErr w:type="spellStart"/>
      <w:r w:rsidRPr="005E6D1A">
        <w:rPr>
          <w:rFonts w:ascii="Trebuchet MS" w:hAnsi="Trebuchet MS"/>
        </w:rPr>
        <w:t>melaksanakan</w:t>
      </w:r>
      <w:proofErr w:type="spellEnd"/>
      <w:r w:rsidRPr="005E6D1A">
        <w:rPr>
          <w:rFonts w:ascii="Trebuchet MS" w:hAnsi="Trebuchet MS"/>
        </w:rPr>
        <w:t xml:space="preserve"> Pusat </w:t>
      </w:r>
      <w:proofErr w:type="spellStart"/>
      <w:r w:rsidRPr="005E6D1A">
        <w:rPr>
          <w:rFonts w:ascii="Trebuchet MS" w:hAnsi="Trebuchet MS"/>
        </w:rPr>
        <w:t>Penilaian</w:t>
      </w:r>
      <w:proofErr w:type="spellEnd"/>
      <w:r w:rsidRPr="005E6D1A">
        <w:rPr>
          <w:rFonts w:ascii="Trebuchet MS" w:hAnsi="Trebuchet MS"/>
        </w:rPr>
        <w:t xml:space="preserve"> (</w:t>
      </w:r>
      <w:r w:rsidRPr="005E6D1A">
        <w:rPr>
          <w:rFonts w:ascii="Trebuchet MS" w:hAnsi="Trebuchet MS"/>
          <w:i/>
          <w:iCs/>
        </w:rPr>
        <w:t xml:space="preserve">Assessment </w:t>
      </w:r>
      <w:proofErr w:type="spellStart"/>
      <w:r w:rsidRPr="005E6D1A">
        <w:rPr>
          <w:rFonts w:ascii="Trebuchet MS" w:hAnsi="Trebuchet MS"/>
          <w:i/>
          <w:iCs/>
        </w:rPr>
        <w:t>Center</w:t>
      </w:r>
      <w:proofErr w:type="spellEnd"/>
      <w:r w:rsidRPr="005E6D1A">
        <w:rPr>
          <w:rFonts w:ascii="Trebuchet MS" w:hAnsi="Trebuchet MS"/>
        </w:rPr>
        <w:t>) (</w:t>
      </w:r>
      <w:proofErr w:type="spellStart"/>
      <w:r w:rsidRPr="005E6D1A">
        <w:rPr>
          <w:rFonts w:ascii="Trebuchet MS" w:hAnsi="Trebuchet MS"/>
        </w:rPr>
        <w:t>Simatupang</w:t>
      </w:r>
      <w:proofErr w:type="spellEnd"/>
      <w:r w:rsidRPr="005E6D1A">
        <w:rPr>
          <w:rFonts w:ascii="Trebuchet MS" w:hAnsi="Trebuchet MS"/>
        </w:rPr>
        <w:t xml:space="preserve">, 2021). Banyak </w:t>
      </w:r>
      <w:proofErr w:type="spellStart"/>
      <w:r w:rsidRPr="005E6D1A">
        <w:rPr>
          <w:rFonts w:ascii="Trebuchet MS" w:hAnsi="Trebuchet MS"/>
        </w:rPr>
        <w:t>pemerintah</w:t>
      </w:r>
      <w:proofErr w:type="spellEnd"/>
      <w:r w:rsidRPr="005E6D1A">
        <w:rPr>
          <w:rFonts w:ascii="Trebuchet MS" w:hAnsi="Trebuchet MS"/>
        </w:rPr>
        <w:t xml:space="preserve"> </w:t>
      </w:r>
      <w:proofErr w:type="spellStart"/>
      <w:r w:rsidRPr="005E6D1A">
        <w:rPr>
          <w:rFonts w:ascii="Trebuchet MS" w:hAnsi="Trebuchet MS"/>
        </w:rPr>
        <w:t>daerah</w:t>
      </w:r>
      <w:proofErr w:type="spellEnd"/>
      <w:r w:rsidRPr="005E6D1A">
        <w:rPr>
          <w:rFonts w:ascii="Trebuchet MS" w:hAnsi="Trebuchet MS"/>
        </w:rPr>
        <w:t xml:space="preserve"> </w:t>
      </w:r>
      <w:proofErr w:type="spellStart"/>
      <w:r w:rsidRPr="005E6D1A">
        <w:rPr>
          <w:rFonts w:ascii="Trebuchet MS" w:hAnsi="Trebuchet MS"/>
        </w:rPr>
        <w:t>memiliki</w:t>
      </w:r>
      <w:proofErr w:type="spellEnd"/>
      <w:r w:rsidRPr="005E6D1A">
        <w:rPr>
          <w:rFonts w:ascii="Trebuchet MS" w:hAnsi="Trebuchet MS"/>
        </w:rPr>
        <w:t xml:space="preserve"> </w:t>
      </w:r>
      <w:proofErr w:type="spellStart"/>
      <w:r w:rsidRPr="005E6D1A">
        <w:rPr>
          <w:rFonts w:ascii="Trebuchet MS" w:hAnsi="Trebuchet MS"/>
        </w:rPr>
        <w:t>ketergantungan</w:t>
      </w:r>
      <w:proofErr w:type="spellEnd"/>
      <w:r w:rsidRPr="005E6D1A">
        <w:rPr>
          <w:rFonts w:ascii="Trebuchet MS" w:hAnsi="Trebuchet MS"/>
        </w:rPr>
        <w:t xml:space="preserve"> yang </w:t>
      </w:r>
      <w:proofErr w:type="spellStart"/>
      <w:r w:rsidRPr="005E6D1A">
        <w:rPr>
          <w:rFonts w:ascii="Trebuchet MS" w:hAnsi="Trebuchet MS"/>
        </w:rPr>
        <w:t>cukup</w:t>
      </w:r>
      <w:proofErr w:type="spellEnd"/>
      <w:r w:rsidRPr="005E6D1A">
        <w:rPr>
          <w:rFonts w:ascii="Trebuchet MS" w:hAnsi="Trebuchet MS"/>
        </w:rPr>
        <w:t xml:space="preserve"> </w:t>
      </w:r>
      <w:proofErr w:type="spellStart"/>
      <w:r w:rsidRPr="005E6D1A">
        <w:rPr>
          <w:rFonts w:ascii="Trebuchet MS" w:hAnsi="Trebuchet MS"/>
        </w:rPr>
        <w:t>tinggi</w:t>
      </w:r>
      <w:proofErr w:type="spellEnd"/>
      <w:r w:rsidRPr="005E6D1A">
        <w:rPr>
          <w:rFonts w:ascii="Trebuchet MS" w:hAnsi="Trebuchet MS"/>
        </w:rPr>
        <w:t xml:space="preserve"> pada </w:t>
      </w:r>
      <w:proofErr w:type="spellStart"/>
      <w:r w:rsidRPr="005E6D1A">
        <w:rPr>
          <w:rFonts w:ascii="Trebuchet MS" w:hAnsi="Trebuchet MS"/>
        </w:rPr>
        <w:t>lembaga</w:t>
      </w:r>
      <w:proofErr w:type="spellEnd"/>
      <w:r w:rsidRPr="005E6D1A">
        <w:rPr>
          <w:rFonts w:ascii="Trebuchet MS" w:hAnsi="Trebuchet MS"/>
        </w:rPr>
        <w:t xml:space="preserve"> </w:t>
      </w:r>
      <w:r w:rsidRPr="005E6D1A">
        <w:rPr>
          <w:rFonts w:ascii="Trebuchet MS" w:hAnsi="Trebuchet MS"/>
          <w:i/>
          <w:iCs/>
        </w:rPr>
        <w:t xml:space="preserve">assessment </w:t>
      </w:r>
      <w:proofErr w:type="spellStart"/>
      <w:r w:rsidRPr="005E6D1A">
        <w:rPr>
          <w:rFonts w:ascii="Trebuchet MS" w:hAnsi="Trebuchet MS"/>
          <w:i/>
          <w:iCs/>
        </w:rPr>
        <w:t>center</w:t>
      </w:r>
      <w:proofErr w:type="spellEnd"/>
      <w:r w:rsidRPr="005E6D1A">
        <w:rPr>
          <w:rFonts w:ascii="Trebuchet MS" w:hAnsi="Trebuchet MS"/>
        </w:rPr>
        <w:t xml:space="preserve"> </w:t>
      </w:r>
      <w:proofErr w:type="spellStart"/>
      <w:r w:rsidRPr="005E6D1A">
        <w:rPr>
          <w:rFonts w:ascii="Trebuchet MS" w:hAnsi="Trebuchet MS"/>
        </w:rPr>
        <w:t>eksternal</w:t>
      </w:r>
      <w:proofErr w:type="spellEnd"/>
      <w:r w:rsidRPr="005E6D1A">
        <w:rPr>
          <w:rFonts w:ascii="Trebuchet MS" w:hAnsi="Trebuchet MS"/>
        </w:rPr>
        <w:t xml:space="preserve"> yang </w:t>
      </w:r>
      <w:proofErr w:type="spellStart"/>
      <w:r w:rsidRPr="005E6D1A">
        <w:rPr>
          <w:rFonts w:ascii="Trebuchet MS" w:hAnsi="Trebuchet MS"/>
        </w:rPr>
        <w:t>biayanya</w:t>
      </w:r>
      <w:proofErr w:type="spellEnd"/>
      <w:r w:rsidRPr="005E6D1A">
        <w:rPr>
          <w:rFonts w:ascii="Trebuchet MS" w:hAnsi="Trebuchet MS"/>
        </w:rPr>
        <w:t xml:space="preserve"> mahal, </w:t>
      </w:r>
      <w:proofErr w:type="spellStart"/>
      <w:r w:rsidRPr="005E6D1A">
        <w:rPr>
          <w:rFonts w:ascii="Trebuchet MS" w:hAnsi="Trebuchet MS"/>
        </w:rPr>
        <w:t>sehingga</w:t>
      </w:r>
      <w:proofErr w:type="spellEnd"/>
      <w:r w:rsidRPr="005E6D1A">
        <w:rPr>
          <w:rFonts w:ascii="Trebuchet MS" w:hAnsi="Trebuchet MS"/>
        </w:rPr>
        <w:t xml:space="preserve"> proses </w:t>
      </w:r>
      <w:proofErr w:type="spellStart"/>
      <w:r w:rsidRPr="005E6D1A">
        <w:rPr>
          <w:rFonts w:ascii="Trebuchet MS" w:hAnsi="Trebuchet MS"/>
        </w:rPr>
        <w:t>pemetaan</w:t>
      </w:r>
      <w:proofErr w:type="spellEnd"/>
      <w:r w:rsidRPr="005E6D1A">
        <w:rPr>
          <w:rFonts w:ascii="Trebuchet MS" w:hAnsi="Trebuchet MS"/>
        </w:rPr>
        <w:t xml:space="preserve"> </w:t>
      </w:r>
      <w:proofErr w:type="spellStart"/>
      <w:r w:rsidRPr="005E6D1A">
        <w:rPr>
          <w:rFonts w:ascii="Trebuchet MS" w:hAnsi="Trebuchet MS"/>
        </w:rPr>
        <w:t>kompetensi</w:t>
      </w:r>
      <w:proofErr w:type="spellEnd"/>
      <w:r w:rsidRPr="005E6D1A">
        <w:rPr>
          <w:rFonts w:ascii="Trebuchet MS" w:hAnsi="Trebuchet MS"/>
        </w:rPr>
        <w:t xml:space="preserve"> </w:t>
      </w:r>
      <w:proofErr w:type="spellStart"/>
      <w:r w:rsidRPr="005E6D1A">
        <w:rPr>
          <w:rFonts w:ascii="Trebuchet MS" w:hAnsi="Trebuchet MS"/>
        </w:rPr>
        <w:t>tidak</w:t>
      </w:r>
      <w:proofErr w:type="spellEnd"/>
      <w:r w:rsidRPr="005E6D1A">
        <w:rPr>
          <w:rFonts w:ascii="Trebuchet MS" w:hAnsi="Trebuchet MS"/>
        </w:rPr>
        <w:t xml:space="preserve"> </w:t>
      </w:r>
      <w:proofErr w:type="spellStart"/>
      <w:r w:rsidRPr="005E6D1A">
        <w:rPr>
          <w:rFonts w:ascii="Trebuchet MS" w:hAnsi="Trebuchet MS"/>
        </w:rPr>
        <w:t>dapat</w:t>
      </w:r>
      <w:proofErr w:type="spellEnd"/>
      <w:r w:rsidRPr="005E6D1A">
        <w:rPr>
          <w:rFonts w:ascii="Trebuchet MS" w:hAnsi="Trebuchet MS"/>
        </w:rPr>
        <w:t xml:space="preserve"> </w:t>
      </w:r>
      <w:proofErr w:type="spellStart"/>
      <w:r w:rsidRPr="005E6D1A">
        <w:rPr>
          <w:rFonts w:ascii="Trebuchet MS" w:hAnsi="Trebuchet MS"/>
        </w:rPr>
        <w:t>berjalan</w:t>
      </w:r>
      <w:proofErr w:type="spellEnd"/>
      <w:r w:rsidRPr="005E6D1A">
        <w:rPr>
          <w:rFonts w:ascii="Trebuchet MS" w:hAnsi="Trebuchet MS"/>
        </w:rPr>
        <w:t xml:space="preserve"> </w:t>
      </w:r>
      <w:proofErr w:type="spellStart"/>
      <w:r w:rsidRPr="005E6D1A">
        <w:rPr>
          <w:rFonts w:ascii="Trebuchet MS" w:hAnsi="Trebuchet MS"/>
        </w:rPr>
        <w:t>secara</w:t>
      </w:r>
      <w:proofErr w:type="spellEnd"/>
      <w:r w:rsidRPr="005E6D1A">
        <w:rPr>
          <w:rFonts w:ascii="Trebuchet MS" w:hAnsi="Trebuchet MS"/>
        </w:rPr>
        <w:t xml:space="preserve"> </w:t>
      </w:r>
      <w:proofErr w:type="spellStart"/>
      <w:r w:rsidRPr="005E6D1A">
        <w:rPr>
          <w:rFonts w:ascii="Trebuchet MS" w:hAnsi="Trebuchet MS"/>
        </w:rPr>
        <w:t>menyeluruh</w:t>
      </w:r>
      <w:proofErr w:type="spellEnd"/>
      <w:r w:rsidRPr="005E6D1A">
        <w:rPr>
          <w:rFonts w:ascii="Trebuchet MS" w:hAnsi="Trebuchet MS"/>
        </w:rPr>
        <w:t xml:space="preserve"> (</w:t>
      </w:r>
      <w:proofErr w:type="spellStart"/>
      <w:r w:rsidRPr="005E6D1A">
        <w:rPr>
          <w:rFonts w:ascii="Trebuchet MS" w:hAnsi="Trebuchet MS"/>
        </w:rPr>
        <w:t>Saputro</w:t>
      </w:r>
      <w:proofErr w:type="spellEnd"/>
      <w:r w:rsidRPr="005E6D1A">
        <w:rPr>
          <w:rFonts w:ascii="Trebuchet MS" w:hAnsi="Trebuchet MS"/>
        </w:rPr>
        <w:t xml:space="preserve">, et al., 2024). Selain </w:t>
      </w:r>
      <w:proofErr w:type="spellStart"/>
      <w:r w:rsidRPr="005E6D1A">
        <w:rPr>
          <w:rFonts w:ascii="Trebuchet MS" w:hAnsi="Trebuchet MS"/>
        </w:rPr>
        <w:t>anggaran</w:t>
      </w:r>
      <w:proofErr w:type="spellEnd"/>
      <w:r w:rsidRPr="005E6D1A">
        <w:rPr>
          <w:rFonts w:ascii="Trebuchet MS" w:hAnsi="Trebuchet MS"/>
        </w:rPr>
        <w:t xml:space="preserve">, </w:t>
      </w:r>
      <w:proofErr w:type="spellStart"/>
      <w:r w:rsidRPr="005E6D1A">
        <w:rPr>
          <w:rFonts w:ascii="Trebuchet MS" w:hAnsi="Trebuchet MS"/>
        </w:rPr>
        <w:t>implementasi</w:t>
      </w:r>
      <w:proofErr w:type="spellEnd"/>
      <w:r w:rsidRPr="005E6D1A">
        <w:rPr>
          <w:rFonts w:ascii="Trebuchet MS" w:hAnsi="Trebuchet MS"/>
        </w:rPr>
        <w:t xml:space="preserve"> juga </w:t>
      </w:r>
      <w:proofErr w:type="spellStart"/>
      <w:r w:rsidRPr="005E6D1A">
        <w:rPr>
          <w:rFonts w:ascii="Trebuchet MS" w:hAnsi="Trebuchet MS"/>
        </w:rPr>
        <w:t>terkendala</w:t>
      </w:r>
      <w:proofErr w:type="spellEnd"/>
      <w:r w:rsidRPr="005E6D1A">
        <w:rPr>
          <w:rFonts w:ascii="Trebuchet MS" w:hAnsi="Trebuchet MS"/>
        </w:rPr>
        <w:t xml:space="preserve"> oleh "</w:t>
      </w:r>
      <w:proofErr w:type="spellStart"/>
      <w:r w:rsidRPr="005E6D1A">
        <w:rPr>
          <w:rFonts w:ascii="Trebuchet MS" w:hAnsi="Trebuchet MS"/>
        </w:rPr>
        <w:t>keterbatasan</w:t>
      </w:r>
      <w:proofErr w:type="spellEnd"/>
      <w:r w:rsidRPr="005E6D1A">
        <w:rPr>
          <w:rFonts w:ascii="Trebuchet MS" w:hAnsi="Trebuchet MS"/>
        </w:rPr>
        <w:t xml:space="preserve"> </w:t>
      </w:r>
      <w:proofErr w:type="spellStart"/>
      <w:r w:rsidRPr="005E6D1A">
        <w:rPr>
          <w:rFonts w:ascii="Trebuchet MS" w:hAnsi="Trebuchet MS"/>
        </w:rPr>
        <w:t>sumber</w:t>
      </w:r>
      <w:proofErr w:type="spellEnd"/>
      <w:r w:rsidRPr="005E6D1A">
        <w:rPr>
          <w:rFonts w:ascii="Trebuchet MS" w:hAnsi="Trebuchet MS"/>
        </w:rPr>
        <w:t xml:space="preserve"> </w:t>
      </w:r>
      <w:proofErr w:type="spellStart"/>
      <w:r w:rsidRPr="005E6D1A">
        <w:rPr>
          <w:rFonts w:ascii="Trebuchet MS" w:hAnsi="Trebuchet MS"/>
        </w:rPr>
        <w:t>daya</w:t>
      </w:r>
      <w:proofErr w:type="spellEnd"/>
      <w:r w:rsidRPr="005E6D1A">
        <w:rPr>
          <w:rFonts w:ascii="Trebuchet MS" w:hAnsi="Trebuchet MS"/>
        </w:rPr>
        <w:t xml:space="preserve"> </w:t>
      </w:r>
      <w:proofErr w:type="spellStart"/>
      <w:r w:rsidRPr="005E6D1A">
        <w:rPr>
          <w:rFonts w:ascii="Trebuchet MS" w:hAnsi="Trebuchet MS"/>
        </w:rPr>
        <w:t>manusia</w:t>
      </w:r>
      <w:proofErr w:type="spellEnd"/>
      <w:r w:rsidRPr="005E6D1A">
        <w:rPr>
          <w:rFonts w:ascii="Trebuchet MS" w:hAnsi="Trebuchet MS"/>
        </w:rPr>
        <w:t>" (</w:t>
      </w:r>
      <w:proofErr w:type="spellStart"/>
      <w:r w:rsidRPr="005E6D1A">
        <w:rPr>
          <w:rFonts w:ascii="Trebuchet MS" w:hAnsi="Trebuchet MS"/>
        </w:rPr>
        <w:t>Silitonga</w:t>
      </w:r>
      <w:proofErr w:type="spellEnd"/>
      <w:r w:rsidRPr="005E6D1A">
        <w:rPr>
          <w:rFonts w:ascii="Trebuchet MS" w:hAnsi="Trebuchet MS"/>
        </w:rPr>
        <w:t xml:space="preserve"> &amp; </w:t>
      </w:r>
      <w:proofErr w:type="spellStart"/>
      <w:r w:rsidRPr="005E6D1A">
        <w:rPr>
          <w:rFonts w:ascii="Trebuchet MS" w:hAnsi="Trebuchet MS"/>
        </w:rPr>
        <w:t>Mariyanti</w:t>
      </w:r>
      <w:proofErr w:type="spellEnd"/>
      <w:r w:rsidRPr="005E6D1A">
        <w:rPr>
          <w:rFonts w:ascii="Trebuchet MS" w:hAnsi="Trebuchet MS"/>
        </w:rPr>
        <w:t xml:space="preserve">, 2025) </w:t>
      </w:r>
      <w:proofErr w:type="spellStart"/>
      <w:r w:rsidRPr="005E6D1A">
        <w:rPr>
          <w:rFonts w:ascii="Trebuchet MS" w:hAnsi="Trebuchet MS"/>
        </w:rPr>
        <w:t>atau</w:t>
      </w:r>
      <w:proofErr w:type="spellEnd"/>
      <w:r w:rsidRPr="005E6D1A">
        <w:rPr>
          <w:rFonts w:ascii="Trebuchet MS" w:hAnsi="Trebuchet MS"/>
        </w:rPr>
        <w:t xml:space="preserve"> "</w:t>
      </w:r>
      <w:proofErr w:type="spellStart"/>
      <w:r w:rsidRPr="005E6D1A">
        <w:rPr>
          <w:rFonts w:ascii="Trebuchet MS" w:hAnsi="Trebuchet MS"/>
        </w:rPr>
        <w:t>terbatasnya</w:t>
      </w:r>
      <w:proofErr w:type="spellEnd"/>
      <w:r w:rsidRPr="005E6D1A">
        <w:rPr>
          <w:rFonts w:ascii="Trebuchet MS" w:hAnsi="Trebuchet MS"/>
        </w:rPr>
        <w:t xml:space="preserve"> </w:t>
      </w:r>
      <w:proofErr w:type="spellStart"/>
      <w:r w:rsidRPr="005E6D1A">
        <w:rPr>
          <w:rFonts w:ascii="Trebuchet MS" w:hAnsi="Trebuchet MS"/>
        </w:rPr>
        <w:t>tenaga</w:t>
      </w:r>
      <w:proofErr w:type="spellEnd"/>
      <w:r w:rsidRPr="005E6D1A">
        <w:rPr>
          <w:rFonts w:ascii="Trebuchet MS" w:hAnsi="Trebuchet MS"/>
        </w:rPr>
        <w:t xml:space="preserve"> </w:t>
      </w:r>
      <w:proofErr w:type="spellStart"/>
      <w:r w:rsidRPr="005E6D1A">
        <w:rPr>
          <w:rFonts w:ascii="Trebuchet MS" w:hAnsi="Trebuchet MS"/>
        </w:rPr>
        <w:t>pelaksana</w:t>
      </w:r>
      <w:proofErr w:type="spellEnd"/>
      <w:r w:rsidRPr="005E6D1A">
        <w:rPr>
          <w:rFonts w:ascii="Trebuchet MS" w:hAnsi="Trebuchet MS"/>
        </w:rPr>
        <w:t xml:space="preserve">" dan </w:t>
      </w:r>
      <w:proofErr w:type="spellStart"/>
      <w:r w:rsidRPr="005E6D1A">
        <w:rPr>
          <w:rFonts w:ascii="Trebuchet MS" w:hAnsi="Trebuchet MS"/>
        </w:rPr>
        <w:t>tim</w:t>
      </w:r>
      <w:proofErr w:type="spellEnd"/>
      <w:r w:rsidRPr="005E6D1A">
        <w:rPr>
          <w:rFonts w:ascii="Trebuchet MS" w:hAnsi="Trebuchet MS"/>
        </w:rPr>
        <w:t xml:space="preserve"> IT yang </w:t>
      </w:r>
      <w:proofErr w:type="spellStart"/>
      <w:r w:rsidRPr="005E6D1A">
        <w:rPr>
          <w:rFonts w:ascii="Trebuchet MS" w:hAnsi="Trebuchet MS"/>
        </w:rPr>
        <w:t>memahami</w:t>
      </w:r>
      <w:proofErr w:type="spellEnd"/>
      <w:r w:rsidRPr="005E6D1A">
        <w:rPr>
          <w:rFonts w:ascii="Trebuchet MS" w:hAnsi="Trebuchet MS"/>
        </w:rPr>
        <w:t xml:space="preserve"> </w:t>
      </w:r>
      <w:proofErr w:type="spellStart"/>
      <w:r w:rsidRPr="005E6D1A">
        <w:rPr>
          <w:rFonts w:ascii="Trebuchet MS" w:hAnsi="Trebuchet MS"/>
        </w:rPr>
        <w:t>konsep</w:t>
      </w:r>
      <w:proofErr w:type="spellEnd"/>
      <w:r w:rsidRPr="005E6D1A">
        <w:rPr>
          <w:rFonts w:ascii="Trebuchet MS" w:hAnsi="Trebuchet MS"/>
        </w:rPr>
        <w:t xml:space="preserve"> "Smart Talent" </w:t>
      </w:r>
      <w:proofErr w:type="spellStart"/>
      <w:r w:rsidRPr="005E6D1A">
        <w:rPr>
          <w:rFonts w:ascii="Trebuchet MS" w:hAnsi="Trebuchet MS"/>
        </w:rPr>
        <w:t>berbasis</w:t>
      </w:r>
      <w:proofErr w:type="spellEnd"/>
      <w:r w:rsidRPr="005E6D1A">
        <w:rPr>
          <w:rFonts w:ascii="Trebuchet MS" w:hAnsi="Trebuchet MS"/>
        </w:rPr>
        <w:t xml:space="preserve"> </w:t>
      </w:r>
      <w:proofErr w:type="spellStart"/>
      <w:r w:rsidRPr="005E6D1A">
        <w:rPr>
          <w:rFonts w:ascii="Trebuchet MS" w:hAnsi="Trebuchet MS"/>
        </w:rPr>
        <w:t>sistem</w:t>
      </w:r>
      <w:proofErr w:type="spellEnd"/>
      <w:r w:rsidRPr="005E6D1A">
        <w:rPr>
          <w:rFonts w:ascii="Trebuchet MS" w:hAnsi="Trebuchet MS"/>
        </w:rPr>
        <w:t xml:space="preserve"> </w:t>
      </w:r>
      <w:proofErr w:type="spellStart"/>
      <w:r w:rsidRPr="005E6D1A">
        <w:rPr>
          <w:rFonts w:ascii="Trebuchet MS" w:hAnsi="Trebuchet MS"/>
        </w:rPr>
        <w:t>informasi</w:t>
      </w:r>
      <w:proofErr w:type="spellEnd"/>
      <w:r w:rsidRPr="005E6D1A">
        <w:rPr>
          <w:rFonts w:ascii="Trebuchet MS" w:hAnsi="Trebuchet MS"/>
        </w:rPr>
        <w:t xml:space="preserve"> (</w:t>
      </w:r>
      <w:proofErr w:type="spellStart"/>
      <w:r w:rsidRPr="005E6D1A">
        <w:rPr>
          <w:rFonts w:ascii="Trebuchet MS" w:hAnsi="Trebuchet MS"/>
        </w:rPr>
        <w:t>Pramesti</w:t>
      </w:r>
      <w:proofErr w:type="spellEnd"/>
      <w:r w:rsidRPr="005E6D1A">
        <w:rPr>
          <w:rFonts w:ascii="Trebuchet MS" w:hAnsi="Trebuchet MS"/>
        </w:rPr>
        <w:t xml:space="preserve"> &amp; </w:t>
      </w:r>
      <w:proofErr w:type="spellStart"/>
      <w:r w:rsidRPr="005E6D1A">
        <w:rPr>
          <w:rFonts w:ascii="Trebuchet MS" w:hAnsi="Trebuchet MS"/>
        </w:rPr>
        <w:t>Susiloadi</w:t>
      </w:r>
      <w:proofErr w:type="spellEnd"/>
      <w:r w:rsidRPr="005E6D1A">
        <w:rPr>
          <w:rFonts w:ascii="Trebuchet MS" w:hAnsi="Trebuchet MS"/>
        </w:rPr>
        <w:t>, 2023).</w:t>
      </w:r>
    </w:p>
    <w:p w14:paraId="392E9C74" w14:textId="77777777" w:rsidR="005E6D1A" w:rsidRPr="005E6D1A" w:rsidRDefault="005E6D1A" w:rsidP="005E6D1A">
      <w:pPr>
        <w:pStyle w:val="ListParagraph"/>
        <w:ind w:firstLine="720"/>
        <w:jc w:val="both"/>
        <w:rPr>
          <w:rFonts w:ascii="Trebuchet MS" w:hAnsi="Trebuchet MS"/>
        </w:rPr>
      </w:pPr>
    </w:p>
    <w:p w14:paraId="4C34D6AC" w14:textId="77777777" w:rsidR="005E6D1A" w:rsidRPr="005E6D1A" w:rsidRDefault="005E6D1A" w:rsidP="005E6D1A">
      <w:pPr>
        <w:pStyle w:val="ListParagraph"/>
        <w:ind w:firstLine="720"/>
        <w:jc w:val="both"/>
        <w:rPr>
          <w:rFonts w:ascii="Trebuchet MS" w:hAnsi="Trebuchet MS"/>
        </w:rPr>
      </w:pPr>
    </w:p>
    <w:p w14:paraId="221C57BB" w14:textId="77777777" w:rsidR="005E6D1A" w:rsidRPr="005E6D1A" w:rsidRDefault="005E6D1A" w:rsidP="005E6D1A">
      <w:pPr>
        <w:pStyle w:val="ListParagraph"/>
        <w:numPr>
          <w:ilvl w:val="0"/>
          <w:numId w:val="5"/>
        </w:numPr>
        <w:spacing w:after="160" w:line="278" w:lineRule="auto"/>
        <w:jc w:val="both"/>
        <w:rPr>
          <w:rFonts w:ascii="Trebuchet MS" w:hAnsi="Trebuchet MS"/>
        </w:rPr>
      </w:pPr>
      <w:proofErr w:type="spellStart"/>
      <w:r w:rsidRPr="005E6D1A">
        <w:rPr>
          <w:rFonts w:ascii="Trebuchet MS" w:hAnsi="Trebuchet MS"/>
          <w:b/>
          <w:bCs/>
        </w:rPr>
        <w:t>Hambatan</w:t>
      </w:r>
      <w:proofErr w:type="spellEnd"/>
      <w:r w:rsidRPr="005E6D1A">
        <w:rPr>
          <w:rFonts w:ascii="Trebuchet MS" w:hAnsi="Trebuchet MS"/>
          <w:b/>
          <w:bCs/>
        </w:rPr>
        <w:t xml:space="preserve"> </w:t>
      </w:r>
      <w:proofErr w:type="spellStart"/>
      <w:r w:rsidRPr="005E6D1A">
        <w:rPr>
          <w:rFonts w:ascii="Trebuchet MS" w:hAnsi="Trebuchet MS"/>
          <w:b/>
          <w:bCs/>
        </w:rPr>
        <w:t>Prosedural</w:t>
      </w:r>
      <w:proofErr w:type="spellEnd"/>
      <w:r w:rsidRPr="005E6D1A">
        <w:rPr>
          <w:rFonts w:ascii="Trebuchet MS" w:hAnsi="Trebuchet MS"/>
          <w:b/>
          <w:bCs/>
        </w:rPr>
        <w:t xml:space="preserve"> (</w:t>
      </w:r>
      <w:proofErr w:type="spellStart"/>
      <w:r w:rsidRPr="005E6D1A">
        <w:rPr>
          <w:rFonts w:ascii="Trebuchet MS" w:hAnsi="Trebuchet MS"/>
          <w:b/>
          <w:bCs/>
        </w:rPr>
        <w:t>Implementasi</w:t>
      </w:r>
      <w:proofErr w:type="spellEnd"/>
      <w:r w:rsidRPr="005E6D1A">
        <w:rPr>
          <w:rFonts w:ascii="Trebuchet MS" w:hAnsi="Trebuchet MS"/>
          <w:b/>
          <w:bCs/>
        </w:rPr>
        <w:t xml:space="preserve"> </w:t>
      </w:r>
      <w:proofErr w:type="spellStart"/>
      <w:r w:rsidRPr="005E6D1A">
        <w:rPr>
          <w:rFonts w:ascii="Trebuchet MS" w:hAnsi="Trebuchet MS"/>
          <w:b/>
          <w:bCs/>
        </w:rPr>
        <w:t>Parsial</w:t>
      </w:r>
      <w:proofErr w:type="spellEnd"/>
      <w:r w:rsidRPr="005E6D1A">
        <w:rPr>
          <w:rFonts w:ascii="Trebuchet MS" w:hAnsi="Trebuchet MS"/>
          <w:b/>
          <w:bCs/>
        </w:rPr>
        <w:t>)</w:t>
      </w:r>
    </w:p>
    <w:p w14:paraId="345E7335" w14:textId="77777777" w:rsidR="005E6D1A" w:rsidRPr="005E6D1A" w:rsidRDefault="005E6D1A" w:rsidP="005E6D1A">
      <w:pPr>
        <w:pStyle w:val="ListParagraph"/>
        <w:ind w:firstLine="720"/>
        <w:jc w:val="both"/>
        <w:rPr>
          <w:rFonts w:ascii="Trebuchet MS" w:hAnsi="Trebuchet MS"/>
        </w:rPr>
      </w:pPr>
      <w:proofErr w:type="spellStart"/>
      <w:r w:rsidRPr="005E6D1A">
        <w:rPr>
          <w:rFonts w:ascii="Trebuchet MS" w:hAnsi="Trebuchet MS"/>
        </w:rPr>
        <w:t>Hambatan</w:t>
      </w:r>
      <w:proofErr w:type="spellEnd"/>
      <w:r w:rsidRPr="005E6D1A">
        <w:rPr>
          <w:rFonts w:ascii="Trebuchet MS" w:hAnsi="Trebuchet MS"/>
        </w:rPr>
        <w:t xml:space="preserve"> </w:t>
      </w:r>
      <w:proofErr w:type="spellStart"/>
      <w:r w:rsidRPr="005E6D1A">
        <w:rPr>
          <w:rFonts w:ascii="Trebuchet MS" w:hAnsi="Trebuchet MS"/>
        </w:rPr>
        <w:t>prosedural</w:t>
      </w:r>
      <w:proofErr w:type="spellEnd"/>
      <w:r w:rsidRPr="005E6D1A">
        <w:rPr>
          <w:rFonts w:ascii="Trebuchet MS" w:hAnsi="Trebuchet MS"/>
        </w:rPr>
        <w:t xml:space="preserve"> </w:t>
      </w:r>
      <w:proofErr w:type="spellStart"/>
      <w:r w:rsidRPr="005E6D1A">
        <w:rPr>
          <w:rFonts w:ascii="Trebuchet MS" w:hAnsi="Trebuchet MS"/>
        </w:rPr>
        <w:t>terjadi</w:t>
      </w:r>
      <w:proofErr w:type="spellEnd"/>
      <w:r w:rsidRPr="005E6D1A">
        <w:rPr>
          <w:rFonts w:ascii="Trebuchet MS" w:hAnsi="Trebuchet MS"/>
        </w:rPr>
        <w:t xml:space="preserve"> </w:t>
      </w:r>
      <w:proofErr w:type="spellStart"/>
      <w:r w:rsidRPr="005E6D1A">
        <w:rPr>
          <w:rFonts w:ascii="Trebuchet MS" w:hAnsi="Trebuchet MS"/>
        </w:rPr>
        <w:t>ketika</w:t>
      </w:r>
      <w:proofErr w:type="spellEnd"/>
      <w:r w:rsidRPr="005E6D1A">
        <w:rPr>
          <w:rFonts w:ascii="Trebuchet MS" w:hAnsi="Trebuchet MS"/>
        </w:rPr>
        <w:t xml:space="preserve"> </w:t>
      </w:r>
      <w:proofErr w:type="spellStart"/>
      <w:r w:rsidRPr="005E6D1A">
        <w:rPr>
          <w:rFonts w:ascii="Trebuchet MS" w:hAnsi="Trebuchet MS"/>
        </w:rPr>
        <w:t>mekanisme</w:t>
      </w:r>
      <w:proofErr w:type="spellEnd"/>
      <w:r w:rsidRPr="005E6D1A">
        <w:rPr>
          <w:rFonts w:ascii="Trebuchet MS" w:hAnsi="Trebuchet MS"/>
        </w:rPr>
        <w:t xml:space="preserve"> ideal </w:t>
      </w:r>
      <w:proofErr w:type="spellStart"/>
      <w:r w:rsidRPr="005E6D1A">
        <w:rPr>
          <w:rFonts w:ascii="Trebuchet MS" w:hAnsi="Trebuchet MS"/>
        </w:rPr>
        <w:t>sistem</w:t>
      </w:r>
      <w:proofErr w:type="spellEnd"/>
      <w:r w:rsidRPr="005E6D1A">
        <w:rPr>
          <w:rFonts w:ascii="Trebuchet MS" w:hAnsi="Trebuchet MS"/>
        </w:rPr>
        <w:t xml:space="preserve"> merit </w:t>
      </w:r>
      <w:proofErr w:type="spellStart"/>
      <w:r w:rsidRPr="005E6D1A">
        <w:rPr>
          <w:rFonts w:ascii="Trebuchet MS" w:hAnsi="Trebuchet MS"/>
        </w:rPr>
        <w:t>dijalankan</w:t>
      </w:r>
      <w:proofErr w:type="spellEnd"/>
      <w:r w:rsidRPr="005E6D1A">
        <w:rPr>
          <w:rFonts w:ascii="Trebuchet MS" w:hAnsi="Trebuchet MS"/>
        </w:rPr>
        <w:t xml:space="preserve">, </w:t>
      </w:r>
      <w:proofErr w:type="spellStart"/>
      <w:r w:rsidRPr="005E6D1A">
        <w:rPr>
          <w:rFonts w:ascii="Trebuchet MS" w:hAnsi="Trebuchet MS"/>
        </w:rPr>
        <w:t>namun</w:t>
      </w:r>
      <w:proofErr w:type="spellEnd"/>
      <w:r w:rsidRPr="005E6D1A">
        <w:rPr>
          <w:rFonts w:ascii="Trebuchet MS" w:hAnsi="Trebuchet MS"/>
        </w:rPr>
        <w:t xml:space="preserve"> </w:t>
      </w:r>
      <w:proofErr w:type="spellStart"/>
      <w:r w:rsidRPr="005E6D1A">
        <w:rPr>
          <w:rFonts w:ascii="Trebuchet MS" w:hAnsi="Trebuchet MS"/>
        </w:rPr>
        <w:t>tidak</w:t>
      </w:r>
      <w:proofErr w:type="spellEnd"/>
      <w:r w:rsidRPr="005E6D1A">
        <w:rPr>
          <w:rFonts w:ascii="Trebuchet MS" w:hAnsi="Trebuchet MS"/>
        </w:rPr>
        <w:t xml:space="preserve"> </w:t>
      </w:r>
      <w:proofErr w:type="spellStart"/>
      <w:r w:rsidRPr="005E6D1A">
        <w:rPr>
          <w:rFonts w:ascii="Trebuchet MS" w:hAnsi="Trebuchet MS"/>
        </w:rPr>
        <w:t>secara</w:t>
      </w:r>
      <w:proofErr w:type="spellEnd"/>
      <w:r w:rsidRPr="005E6D1A">
        <w:rPr>
          <w:rFonts w:ascii="Trebuchet MS" w:hAnsi="Trebuchet MS"/>
        </w:rPr>
        <w:t xml:space="preserve"> </w:t>
      </w:r>
      <w:proofErr w:type="spellStart"/>
      <w:r w:rsidRPr="005E6D1A">
        <w:rPr>
          <w:rFonts w:ascii="Trebuchet MS" w:hAnsi="Trebuchet MS"/>
        </w:rPr>
        <w:t>penuh</w:t>
      </w:r>
      <w:proofErr w:type="spellEnd"/>
      <w:r w:rsidRPr="005E6D1A">
        <w:rPr>
          <w:rFonts w:ascii="Trebuchet MS" w:hAnsi="Trebuchet MS"/>
        </w:rPr>
        <w:t xml:space="preserve"> </w:t>
      </w:r>
      <w:proofErr w:type="spellStart"/>
      <w:r w:rsidRPr="005E6D1A">
        <w:rPr>
          <w:rFonts w:ascii="Trebuchet MS" w:hAnsi="Trebuchet MS"/>
        </w:rPr>
        <w:t>atau</w:t>
      </w:r>
      <w:proofErr w:type="spellEnd"/>
      <w:r w:rsidRPr="005E6D1A">
        <w:rPr>
          <w:rFonts w:ascii="Trebuchet MS" w:hAnsi="Trebuchet MS"/>
        </w:rPr>
        <w:t xml:space="preserve"> </w:t>
      </w:r>
      <w:proofErr w:type="spellStart"/>
      <w:r w:rsidRPr="005E6D1A">
        <w:rPr>
          <w:rFonts w:ascii="Trebuchet MS" w:hAnsi="Trebuchet MS"/>
        </w:rPr>
        <w:t>hasilnya</w:t>
      </w:r>
      <w:proofErr w:type="spellEnd"/>
      <w:r w:rsidRPr="005E6D1A">
        <w:rPr>
          <w:rFonts w:ascii="Trebuchet MS" w:hAnsi="Trebuchet MS"/>
        </w:rPr>
        <w:t xml:space="preserve"> </w:t>
      </w:r>
      <w:proofErr w:type="spellStart"/>
      <w:r w:rsidRPr="005E6D1A">
        <w:rPr>
          <w:rFonts w:ascii="Trebuchet MS" w:hAnsi="Trebuchet MS"/>
        </w:rPr>
        <w:t>diabaikan</w:t>
      </w:r>
      <w:proofErr w:type="spellEnd"/>
      <w:r w:rsidRPr="005E6D1A">
        <w:rPr>
          <w:rFonts w:ascii="Trebuchet MS" w:hAnsi="Trebuchet MS"/>
        </w:rPr>
        <w:t xml:space="preserve">. </w:t>
      </w:r>
      <w:proofErr w:type="spellStart"/>
      <w:r w:rsidRPr="005E6D1A">
        <w:rPr>
          <w:rFonts w:ascii="Trebuchet MS" w:hAnsi="Trebuchet MS"/>
        </w:rPr>
        <w:t>Berbagai</w:t>
      </w:r>
      <w:proofErr w:type="spellEnd"/>
      <w:r w:rsidRPr="005E6D1A">
        <w:rPr>
          <w:rFonts w:ascii="Trebuchet MS" w:hAnsi="Trebuchet MS"/>
        </w:rPr>
        <w:t xml:space="preserve"> </w:t>
      </w:r>
      <w:proofErr w:type="spellStart"/>
      <w:r w:rsidRPr="005E6D1A">
        <w:rPr>
          <w:rFonts w:ascii="Trebuchet MS" w:hAnsi="Trebuchet MS"/>
        </w:rPr>
        <w:t>studi</w:t>
      </w:r>
      <w:proofErr w:type="spellEnd"/>
      <w:r w:rsidRPr="005E6D1A">
        <w:rPr>
          <w:rFonts w:ascii="Trebuchet MS" w:hAnsi="Trebuchet MS"/>
        </w:rPr>
        <w:t xml:space="preserve"> </w:t>
      </w:r>
      <w:proofErr w:type="spellStart"/>
      <w:r w:rsidRPr="005E6D1A">
        <w:rPr>
          <w:rFonts w:ascii="Trebuchet MS" w:hAnsi="Trebuchet MS"/>
        </w:rPr>
        <w:t>menemukan</w:t>
      </w:r>
      <w:proofErr w:type="spellEnd"/>
      <w:r w:rsidRPr="005E6D1A">
        <w:rPr>
          <w:rFonts w:ascii="Trebuchet MS" w:hAnsi="Trebuchet MS"/>
        </w:rPr>
        <w:t xml:space="preserve"> </w:t>
      </w:r>
      <w:proofErr w:type="spellStart"/>
      <w:r w:rsidRPr="005E6D1A">
        <w:rPr>
          <w:rFonts w:ascii="Trebuchet MS" w:hAnsi="Trebuchet MS"/>
        </w:rPr>
        <w:t>bahwa</w:t>
      </w:r>
      <w:proofErr w:type="spellEnd"/>
      <w:r w:rsidRPr="005E6D1A">
        <w:rPr>
          <w:rFonts w:ascii="Trebuchet MS" w:hAnsi="Trebuchet MS"/>
        </w:rPr>
        <w:t xml:space="preserve"> </w:t>
      </w:r>
      <w:proofErr w:type="spellStart"/>
      <w:r w:rsidRPr="005E6D1A">
        <w:rPr>
          <w:rFonts w:ascii="Trebuchet MS" w:hAnsi="Trebuchet MS"/>
        </w:rPr>
        <w:t>penerapan</w:t>
      </w:r>
      <w:proofErr w:type="spellEnd"/>
      <w:r w:rsidRPr="005E6D1A">
        <w:rPr>
          <w:rFonts w:ascii="Trebuchet MS" w:hAnsi="Trebuchet MS"/>
        </w:rPr>
        <w:t xml:space="preserve"> </w:t>
      </w:r>
      <w:proofErr w:type="spellStart"/>
      <w:r w:rsidRPr="005E6D1A">
        <w:rPr>
          <w:rFonts w:ascii="Trebuchet MS" w:hAnsi="Trebuchet MS"/>
        </w:rPr>
        <w:t>sistem</w:t>
      </w:r>
      <w:proofErr w:type="spellEnd"/>
      <w:r w:rsidRPr="005E6D1A">
        <w:rPr>
          <w:rFonts w:ascii="Trebuchet MS" w:hAnsi="Trebuchet MS"/>
        </w:rPr>
        <w:t xml:space="preserve"> merit </w:t>
      </w:r>
      <w:proofErr w:type="spellStart"/>
      <w:r w:rsidRPr="005E6D1A">
        <w:rPr>
          <w:rFonts w:ascii="Trebuchet MS" w:hAnsi="Trebuchet MS"/>
        </w:rPr>
        <w:t>seringkali</w:t>
      </w:r>
      <w:proofErr w:type="spellEnd"/>
      <w:r w:rsidRPr="005E6D1A">
        <w:rPr>
          <w:rFonts w:ascii="Trebuchet MS" w:hAnsi="Trebuchet MS"/>
        </w:rPr>
        <w:t xml:space="preserve"> "</w:t>
      </w:r>
      <w:proofErr w:type="spellStart"/>
      <w:r w:rsidRPr="005E6D1A">
        <w:rPr>
          <w:rFonts w:ascii="Trebuchet MS" w:hAnsi="Trebuchet MS"/>
        </w:rPr>
        <w:t>belum</w:t>
      </w:r>
      <w:proofErr w:type="spellEnd"/>
      <w:r w:rsidRPr="005E6D1A">
        <w:rPr>
          <w:rFonts w:ascii="Trebuchet MS" w:hAnsi="Trebuchet MS"/>
        </w:rPr>
        <w:t xml:space="preserve"> optimal" (Hakim, 2024) </w:t>
      </w:r>
      <w:proofErr w:type="spellStart"/>
      <w:r w:rsidRPr="005E6D1A">
        <w:rPr>
          <w:rFonts w:ascii="Trebuchet MS" w:hAnsi="Trebuchet MS"/>
        </w:rPr>
        <w:t>atau</w:t>
      </w:r>
      <w:proofErr w:type="spellEnd"/>
      <w:r w:rsidRPr="005E6D1A">
        <w:rPr>
          <w:rFonts w:ascii="Trebuchet MS" w:hAnsi="Trebuchet MS"/>
        </w:rPr>
        <w:t xml:space="preserve"> "</w:t>
      </w:r>
      <w:proofErr w:type="spellStart"/>
      <w:r w:rsidRPr="005E6D1A">
        <w:rPr>
          <w:rFonts w:ascii="Trebuchet MS" w:hAnsi="Trebuchet MS"/>
        </w:rPr>
        <w:t>bersifat</w:t>
      </w:r>
      <w:proofErr w:type="spellEnd"/>
      <w:r w:rsidRPr="005E6D1A">
        <w:rPr>
          <w:rFonts w:ascii="Trebuchet MS" w:hAnsi="Trebuchet MS"/>
        </w:rPr>
        <w:t xml:space="preserve"> </w:t>
      </w:r>
      <w:proofErr w:type="spellStart"/>
      <w:r w:rsidRPr="005E6D1A">
        <w:rPr>
          <w:rFonts w:ascii="Trebuchet MS" w:hAnsi="Trebuchet MS"/>
        </w:rPr>
        <w:t>parsial</w:t>
      </w:r>
      <w:proofErr w:type="spellEnd"/>
      <w:r w:rsidRPr="005E6D1A">
        <w:rPr>
          <w:rFonts w:ascii="Trebuchet MS" w:hAnsi="Trebuchet MS"/>
        </w:rPr>
        <w:t>" (</w:t>
      </w:r>
      <w:proofErr w:type="spellStart"/>
      <w:r w:rsidRPr="005E6D1A">
        <w:rPr>
          <w:rFonts w:ascii="Trebuchet MS" w:hAnsi="Trebuchet MS"/>
        </w:rPr>
        <w:t>Saputro</w:t>
      </w:r>
      <w:proofErr w:type="spellEnd"/>
      <w:r w:rsidRPr="005E6D1A">
        <w:rPr>
          <w:rFonts w:ascii="Trebuchet MS" w:hAnsi="Trebuchet MS"/>
        </w:rPr>
        <w:t>, et al., 2024).</w:t>
      </w:r>
    </w:p>
    <w:p w14:paraId="26767CAA" w14:textId="77777777" w:rsidR="005E6D1A" w:rsidRPr="005E6D1A" w:rsidRDefault="005E6D1A" w:rsidP="005E6D1A">
      <w:pPr>
        <w:pStyle w:val="ListParagraph"/>
        <w:ind w:firstLine="720"/>
        <w:jc w:val="both"/>
        <w:rPr>
          <w:rFonts w:ascii="Trebuchet MS" w:hAnsi="Trebuchet MS"/>
        </w:rPr>
      </w:pPr>
      <w:proofErr w:type="spellStart"/>
      <w:r w:rsidRPr="005E6D1A">
        <w:rPr>
          <w:rFonts w:ascii="Trebuchet MS" w:hAnsi="Trebuchet MS"/>
        </w:rPr>
        <w:t>Fenomena</w:t>
      </w:r>
      <w:proofErr w:type="spellEnd"/>
      <w:r w:rsidRPr="005E6D1A">
        <w:rPr>
          <w:rFonts w:ascii="Trebuchet MS" w:hAnsi="Trebuchet MS"/>
        </w:rPr>
        <w:t xml:space="preserve"> paling </w:t>
      </w:r>
      <w:proofErr w:type="spellStart"/>
      <w:r w:rsidRPr="005E6D1A">
        <w:rPr>
          <w:rFonts w:ascii="Trebuchet MS" w:hAnsi="Trebuchet MS"/>
        </w:rPr>
        <w:t>umum</w:t>
      </w:r>
      <w:proofErr w:type="spellEnd"/>
      <w:r w:rsidRPr="005E6D1A">
        <w:rPr>
          <w:rFonts w:ascii="Trebuchet MS" w:hAnsi="Trebuchet MS"/>
        </w:rPr>
        <w:t xml:space="preserve"> </w:t>
      </w:r>
      <w:proofErr w:type="spellStart"/>
      <w:r w:rsidRPr="005E6D1A">
        <w:rPr>
          <w:rFonts w:ascii="Trebuchet MS" w:hAnsi="Trebuchet MS"/>
        </w:rPr>
        <w:t>dari</w:t>
      </w:r>
      <w:proofErr w:type="spellEnd"/>
      <w:r w:rsidRPr="005E6D1A">
        <w:rPr>
          <w:rFonts w:ascii="Trebuchet MS" w:hAnsi="Trebuchet MS"/>
        </w:rPr>
        <w:t xml:space="preserve"> </w:t>
      </w:r>
      <w:proofErr w:type="spellStart"/>
      <w:r w:rsidRPr="005E6D1A">
        <w:rPr>
          <w:rFonts w:ascii="Trebuchet MS" w:hAnsi="Trebuchet MS"/>
        </w:rPr>
        <w:t>implementasi</w:t>
      </w:r>
      <w:proofErr w:type="spellEnd"/>
      <w:r w:rsidRPr="005E6D1A">
        <w:rPr>
          <w:rFonts w:ascii="Trebuchet MS" w:hAnsi="Trebuchet MS"/>
        </w:rPr>
        <w:t xml:space="preserve"> </w:t>
      </w:r>
      <w:proofErr w:type="spellStart"/>
      <w:r w:rsidRPr="005E6D1A">
        <w:rPr>
          <w:rFonts w:ascii="Trebuchet MS" w:hAnsi="Trebuchet MS"/>
        </w:rPr>
        <w:t>parsial</w:t>
      </w:r>
      <w:proofErr w:type="spellEnd"/>
      <w:r w:rsidRPr="005E6D1A">
        <w:rPr>
          <w:rFonts w:ascii="Trebuchet MS" w:hAnsi="Trebuchet MS"/>
        </w:rPr>
        <w:t xml:space="preserve"> </w:t>
      </w:r>
      <w:proofErr w:type="spellStart"/>
      <w:r w:rsidRPr="005E6D1A">
        <w:rPr>
          <w:rFonts w:ascii="Trebuchet MS" w:hAnsi="Trebuchet MS"/>
        </w:rPr>
        <w:t>ini</w:t>
      </w:r>
      <w:proofErr w:type="spellEnd"/>
      <w:r w:rsidRPr="005E6D1A">
        <w:rPr>
          <w:rFonts w:ascii="Trebuchet MS" w:hAnsi="Trebuchet MS"/>
        </w:rPr>
        <w:t xml:space="preserve"> </w:t>
      </w:r>
      <w:proofErr w:type="spellStart"/>
      <w:r w:rsidRPr="005E6D1A">
        <w:rPr>
          <w:rFonts w:ascii="Trebuchet MS" w:hAnsi="Trebuchet MS"/>
        </w:rPr>
        <w:t>adalah</w:t>
      </w:r>
      <w:proofErr w:type="spellEnd"/>
      <w:r w:rsidRPr="005E6D1A">
        <w:rPr>
          <w:rFonts w:ascii="Trebuchet MS" w:hAnsi="Trebuchet MS"/>
        </w:rPr>
        <w:t xml:space="preserve"> proses </w:t>
      </w:r>
      <w:proofErr w:type="spellStart"/>
      <w:r w:rsidRPr="005E6D1A">
        <w:rPr>
          <w:rFonts w:ascii="Trebuchet MS" w:hAnsi="Trebuchet MS"/>
        </w:rPr>
        <w:t>seleksi</w:t>
      </w:r>
      <w:proofErr w:type="spellEnd"/>
      <w:r w:rsidRPr="005E6D1A">
        <w:rPr>
          <w:rFonts w:ascii="Trebuchet MS" w:hAnsi="Trebuchet MS"/>
        </w:rPr>
        <w:t xml:space="preserve"> dan </w:t>
      </w:r>
      <w:r w:rsidRPr="005E6D1A">
        <w:rPr>
          <w:rFonts w:ascii="Trebuchet MS" w:hAnsi="Trebuchet MS"/>
          <w:i/>
          <w:iCs/>
        </w:rPr>
        <w:t>assessment</w:t>
      </w:r>
      <w:r w:rsidRPr="005E6D1A">
        <w:rPr>
          <w:rFonts w:ascii="Trebuchet MS" w:hAnsi="Trebuchet MS"/>
        </w:rPr>
        <w:t xml:space="preserve"> (</w:t>
      </w:r>
      <w:proofErr w:type="spellStart"/>
      <w:r w:rsidRPr="005E6D1A">
        <w:rPr>
          <w:rFonts w:ascii="Trebuchet MS" w:hAnsi="Trebuchet MS"/>
        </w:rPr>
        <w:t>penilaian</w:t>
      </w:r>
      <w:proofErr w:type="spellEnd"/>
      <w:r w:rsidRPr="005E6D1A">
        <w:rPr>
          <w:rFonts w:ascii="Trebuchet MS" w:hAnsi="Trebuchet MS"/>
        </w:rPr>
        <w:t xml:space="preserve"> </w:t>
      </w:r>
      <w:proofErr w:type="spellStart"/>
      <w:r w:rsidRPr="005E6D1A">
        <w:rPr>
          <w:rFonts w:ascii="Trebuchet MS" w:hAnsi="Trebuchet MS"/>
        </w:rPr>
        <w:t>kompetensi</w:t>
      </w:r>
      <w:proofErr w:type="spellEnd"/>
      <w:r w:rsidRPr="005E6D1A">
        <w:rPr>
          <w:rFonts w:ascii="Trebuchet MS" w:hAnsi="Trebuchet MS"/>
        </w:rPr>
        <w:t xml:space="preserve">) </w:t>
      </w:r>
      <w:proofErr w:type="spellStart"/>
      <w:r w:rsidRPr="005E6D1A">
        <w:rPr>
          <w:rFonts w:ascii="Trebuchet MS" w:hAnsi="Trebuchet MS"/>
        </w:rPr>
        <w:t>telah</w:t>
      </w:r>
      <w:proofErr w:type="spellEnd"/>
      <w:r w:rsidRPr="005E6D1A">
        <w:rPr>
          <w:rFonts w:ascii="Trebuchet MS" w:hAnsi="Trebuchet MS"/>
        </w:rPr>
        <w:t xml:space="preserve"> </w:t>
      </w:r>
      <w:proofErr w:type="spellStart"/>
      <w:r w:rsidRPr="005E6D1A">
        <w:rPr>
          <w:rFonts w:ascii="Trebuchet MS" w:hAnsi="Trebuchet MS"/>
        </w:rPr>
        <w:t>dilakukan</w:t>
      </w:r>
      <w:proofErr w:type="spellEnd"/>
      <w:r w:rsidRPr="005E6D1A">
        <w:rPr>
          <w:rFonts w:ascii="Trebuchet MS" w:hAnsi="Trebuchet MS"/>
        </w:rPr>
        <w:t xml:space="preserve"> </w:t>
      </w:r>
      <w:proofErr w:type="spellStart"/>
      <w:r w:rsidRPr="005E6D1A">
        <w:rPr>
          <w:rFonts w:ascii="Trebuchet MS" w:hAnsi="Trebuchet MS"/>
        </w:rPr>
        <w:t>sesuai</w:t>
      </w:r>
      <w:proofErr w:type="spellEnd"/>
      <w:r w:rsidRPr="005E6D1A">
        <w:rPr>
          <w:rFonts w:ascii="Trebuchet MS" w:hAnsi="Trebuchet MS"/>
        </w:rPr>
        <w:t xml:space="preserve"> </w:t>
      </w:r>
      <w:proofErr w:type="spellStart"/>
      <w:r w:rsidRPr="005E6D1A">
        <w:rPr>
          <w:rFonts w:ascii="Trebuchet MS" w:hAnsi="Trebuchet MS"/>
        </w:rPr>
        <w:t>prosedur</w:t>
      </w:r>
      <w:proofErr w:type="spellEnd"/>
      <w:r w:rsidRPr="005E6D1A">
        <w:rPr>
          <w:rFonts w:ascii="Trebuchet MS" w:hAnsi="Trebuchet MS"/>
        </w:rPr>
        <w:t xml:space="preserve">, </w:t>
      </w:r>
      <w:proofErr w:type="spellStart"/>
      <w:r w:rsidRPr="005E6D1A">
        <w:rPr>
          <w:rFonts w:ascii="Trebuchet MS" w:hAnsi="Trebuchet MS"/>
        </w:rPr>
        <w:t>namun</w:t>
      </w:r>
      <w:proofErr w:type="spellEnd"/>
      <w:r w:rsidRPr="005E6D1A">
        <w:rPr>
          <w:rFonts w:ascii="Trebuchet MS" w:hAnsi="Trebuchet MS"/>
        </w:rPr>
        <w:t xml:space="preserve"> </w:t>
      </w:r>
      <w:proofErr w:type="spellStart"/>
      <w:r w:rsidRPr="005E6D1A">
        <w:rPr>
          <w:rFonts w:ascii="Trebuchet MS" w:hAnsi="Trebuchet MS"/>
        </w:rPr>
        <w:t>hasilnya</w:t>
      </w:r>
      <w:proofErr w:type="spellEnd"/>
      <w:r w:rsidRPr="005E6D1A">
        <w:rPr>
          <w:rFonts w:ascii="Trebuchet MS" w:hAnsi="Trebuchet MS"/>
        </w:rPr>
        <w:t xml:space="preserve"> "</w:t>
      </w:r>
      <w:proofErr w:type="spellStart"/>
      <w:r w:rsidRPr="005E6D1A">
        <w:rPr>
          <w:rFonts w:ascii="Trebuchet MS" w:hAnsi="Trebuchet MS"/>
        </w:rPr>
        <w:t>belum</w:t>
      </w:r>
      <w:proofErr w:type="spellEnd"/>
      <w:r w:rsidRPr="005E6D1A">
        <w:rPr>
          <w:rFonts w:ascii="Trebuchet MS" w:hAnsi="Trebuchet MS"/>
        </w:rPr>
        <w:t xml:space="preserve"> </w:t>
      </w:r>
      <w:proofErr w:type="spellStart"/>
      <w:r w:rsidRPr="005E6D1A">
        <w:rPr>
          <w:rFonts w:ascii="Trebuchet MS" w:hAnsi="Trebuchet MS"/>
        </w:rPr>
        <w:t>dimanfaatkan</w:t>
      </w:r>
      <w:proofErr w:type="spellEnd"/>
      <w:r w:rsidRPr="005E6D1A">
        <w:rPr>
          <w:rFonts w:ascii="Trebuchet MS" w:hAnsi="Trebuchet MS"/>
        </w:rPr>
        <w:t xml:space="preserve">" </w:t>
      </w:r>
      <w:proofErr w:type="spellStart"/>
      <w:r w:rsidRPr="005E6D1A">
        <w:rPr>
          <w:rFonts w:ascii="Trebuchet MS" w:hAnsi="Trebuchet MS"/>
        </w:rPr>
        <w:t>sebagai</w:t>
      </w:r>
      <w:proofErr w:type="spellEnd"/>
      <w:r w:rsidRPr="005E6D1A">
        <w:rPr>
          <w:rFonts w:ascii="Trebuchet MS" w:hAnsi="Trebuchet MS"/>
        </w:rPr>
        <w:t xml:space="preserve"> </w:t>
      </w:r>
      <w:proofErr w:type="spellStart"/>
      <w:r w:rsidRPr="005E6D1A">
        <w:rPr>
          <w:rFonts w:ascii="Trebuchet MS" w:hAnsi="Trebuchet MS"/>
        </w:rPr>
        <w:t>dasar</w:t>
      </w:r>
      <w:proofErr w:type="spellEnd"/>
      <w:r w:rsidRPr="005E6D1A">
        <w:rPr>
          <w:rFonts w:ascii="Trebuchet MS" w:hAnsi="Trebuchet MS"/>
        </w:rPr>
        <w:t xml:space="preserve"> </w:t>
      </w:r>
      <w:proofErr w:type="spellStart"/>
      <w:r w:rsidRPr="005E6D1A">
        <w:rPr>
          <w:rFonts w:ascii="Trebuchet MS" w:hAnsi="Trebuchet MS"/>
        </w:rPr>
        <w:t>utama</w:t>
      </w:r>
      <w:proofErr w:type="spellEnd"/>
      <w:r w:rsidRPr="005E6D1A">
        <w:rPr>
          <w:rFonts w:ascii="Trebuchet MS" w:hAnsi="Trebuchet MS"/>
        </w:rPr>
        <w:t xml:space="preserve"> </w:t>
      </w:r>
      <w:proofErr w:type="spellStart"/>
      <w:r w:rsidRPr="005E6D1A">
        <w:rPr>
          <w:rFonts w:ascii="Trebuchet MS" w:hAnsi="Trebuchet MS"/>
        </w:rPr>
        <w:t>dalam</w:t>
      </w:r>
      <w:proofErr w:type="spellEnd"/>
      <w:r w:rsidRPr="005E6D1A">
        <w:rPr>
          <w:rFonts w:ascii="Trebuchet MS" w:hAnsi="Trebuchet MS"/>
        </w:rPr>
        <w:t xml:space="preserve"> </w:t>
      </w:r>
      <w:proofErr w:type="spellStart"/>
      <w:r w:rsidRPr="005E6D1A">
        <w:rPr>
          <w:rFonts w:ascii="Trebuchet MS" w:hAnsi="Trebuchet MS"/>
        </w:rPr>
        <w:t>pengembangan</w:t>
      </w:r>
      <w:proofErr w:type="spellEnd"/>
      <w:r w:rsidRPr="005E6D1A">
        <w:rPr>
          <w:rFonts w:ascii="Trebuchet MS" w:hAnsi="Trebuchet MS"/>
        </w:rPr>
        <w:t xml:space="preserve"> </w:t>
      </w:r>
      <w:proofErr w:type="spellStart"/>
      <w:r w:rsidRPr="005E6D1A">
        <w:rPr>
          <w:rFonts w:ascii="Trebuchet MS" w:hAnsi="Trebuchet MS"/>
        </w:rPr>
        <w:t>karier</w:t>
      </w:r>
      <w:proofErr w:type="spellEnd"/>
      <w:r w:rsidRPr="005E6D1A">
        <w:rPr>
          <w:rFonts w:ascii="Trebuchet MS" w:hAnsi="Trebuchet MS"/>
        </w:rPr>
        <w:t xml:space="preserve">, </w:t>
      </w:r>
      <w:proofErr w:type="spellStart"/>
      <w:r w:rsidRPr="005E6D1A">
        <w:rPr>
          <w:rFonts w:ascii="Trebuchet MS" w:hAnsi="Trebuchet MS"/>
        </w:rPr>
        <w:t>promosi</w:t>
      </w:r>
      <w:proofErr w:type="spellEnd"/>
      <w:r w:rsidRPr="005E6D1A">
        <w:rPr>
          <w:rFonts w:ascii="Trebuchet MS" w:hAnsi="Trebuchet MS"/>
        </w:rPr>
        <w:t xml:space="preserve">, </w:t>
      </w:r>
      <w:proofErr w:type="spellStart"/>
      <w:r w:rsidRPr="005E6D1A">
        <w:rPr>
          <w:rFonts w:ascii="Trebuchet MS" w:hAnsi="Trebuchet MS"/>
        </w:rPr>
        <w:t>atau</w:t>
      </w:r>
      <w:proofErr w:type="spellEnd"/>
      <w:r w:rsidRPr="005E6D1A">
        <w:rPr>
          <w:rFonts w:ascii="Trebuchet MS" w:hAnsi="Trebuchet MS"/>
        </w:rPr>
        <w:t xml:space="preserve"> </w:t>
      </w:r>
      <w:proofErr w:type="spellStart"/>
      <w:r w:rsidRPr="005E6D1A">
        <w:rPr>
          <w:rFonts w:ascii="Trebuchet MS" w:hAnsi="Trebuchet MS"/>
        </w:rPr>
        <w:t>mutasi</w:t>
      </w:r>
      <w:proofErr w:type="spellEnd"/>
      <w:r w:rsidRPr="005E6D1A">
        <w:rPr>
          <w:rFonts w:ascii="Trebuchet MS" w:hAnsi="Trebuchet MS"/>
        </w:rPr>
        <w:t xml:space="preserve"> (</w:t>
      </w:r>
      <w:proofErr w:type="spellStart"/>
      <w:r w:rsidRPr="005E6D1A">
        <w:rPr>
          <w:rFonts w:ascii="Trebuchet MS" w:hAnsi="Trebuchet MS"/>
        </w:rPr>
        <w:t>Simatupang</w:t>
      </w:r>
      <w:proofErr w:type="spellEnd"/>
      <w:r w:rsidRPr="005E6D1A">
        <w:rPr>
          <w:rFonts w:ascii="Trebuchet MS" w:hAnsi="Trebuchet MS"/>
        </w:rPr>
        <w:t xml:space="preserve">, 2021). Di </w:t>
      </w:r>
      <w:proofErr w:type="spellStart"/>
      <w:r w:rsidRPr="005E6D1A">
        <w:rPr>
          <w:rFonts w:ascii="Trebuchet MS" w:hAnsi="Trebuchet MS"/>
        </w:rPr>
        <w:t>beberapa</w:t>
      </w:r>
      <w:proofErr w:type="spellEnd"/>
      <w:r w:rsidRPr="005E6D1A">
        <w:rPr>
          <w:rFonts w:ascii="Trebuchet MS" w:hAnsi="Trebuchet MS"/>
        </w:rPr>
        <w:t xml:space="preserve"> </w:t>
      </w:r>
      <w:proofErr w:type="spellStart"/>
      <w:r w:rsidRPr="005E6D1A">
        <w:rPr>
          <w:rFonts w:ascii="Trebuchet MS" w:hAnsi="Trebuchet MS"/>
        </w:rPr>
        <w:t>instansi</w:t>
      </w:r>
      <w:proofErr w:type="spellEnd"/>
      <w:r w:rsidRPr="005E6D1A">
        <w:rPr>
          <w:rFonts w:ascii="Trebuchet MS" w:hAnsi="Trebuchet MS"/>
        </w:rPr>
        <w:t xml:space="preserve">, </w:t>
      </w:r>
      <w:proofErr w:type="spellStart"/>
      <w:r w:rsidRPr="005E6D1A">
        <w:rPr>
          <w:rFonts w:ascii="Trebuchet MS" w:hAnsi="Trebuchet MS"/>
        </w:rPr>
        <w:t>hasil</w:t>
      </w:r>
      <w:proofErr w:type="spellEnd"/>
      <w:r w:rsidRPr="005E6D1A">
        <w:rPr>
          <w:rFonts w:ascii="Trebuchet MS" w:hAnsi="Trebuchet MS"/>
        </w:rPr>
        <w:t xml:space="preserve"> </w:t>
      </w:r>
      <w:proofErr w:type="spellStart"/>
      <w:r w:rsidRPr="005E6D1A">
        <w:rPr>
          <w:rFonts w:ascii="Trebuchet MS" w:hAnsi="Trebuchet MS"/>
        </w:rPr>
        <w:t>penilaian</w:t>
      </w:r>
      <w:proofErr w:type="spellEnd"/>
      <w:r w:rsidRPr="005E6D1A">
        <w:rPr>
          <w:rFonts w:ascii="Trebuchet MS" w:hAnsi="Trebuchet MS"/>
        </w:rPr>
        <w:t xml:space="preserve"> </w:t>
      </w:r>
      <w:proofErr w:type="spellStart"/>
      <w:r w:rsidRPr="005E6D1A">
        <w:rPr>
          <w:rFonts w:ascii="Trebuchet MS" w:hAnsi="Trebuchet MS"/>
        </w:rPr>
        <w:t>kompetensi</w:t>
      </w:r>
      <w:proofErr w:type="spellEnd"/>
      <w:r w:rsidRPr="005E6D1A">
        <w:rPr>
          <w:rFonts w:ascii="Trebuchet MS" w:hAnsi="Trebuchet MS"/>
        </w:rPr>
        <w:t xml:space="preserve"> </w:t>
      </w:r>
      <w:proofErr w:type="spellStart"/>
      <w:r w:rsidRPr="005E6D1A">
        <w:rPr>
          <w:rFonts w:ascii="Trebuchet MS" w:hAnsi="Trebuchet MS"/>
        </w:rPr>
        <w:t>belum</w:t>
      </w:r>
      <w:proofErr w:type="spellEnd"/>
      <w:r w:rsidRPr="005E6D1A">
        <w:rPr>
          <w:rFonts w:ascii="Trebuchet MS" w:hAnsi="Trebuchet MS"/>
        </w:rPr>
        <w:t xml:space="preserve"> </w:t>
      </w:r>
      <w:proofErr w:type="spellStart"/>
      <w:r w:rsidRPr="005E6D1A">
        <w:rPr>
          <w:rFonts w:ascii="Trebuchet MS" w:hAnsi="Trebuchet MS"/>
        </w:rPr>
        <w:t>terdokumentasi</w:t>
      </w:r>
      <w:proofErr w:type="spellEnd"/>
      <w:r w:rsidRPr="005E6D1A">
        <w:rPr>
          <w:rFonts w:ascii="Trebuchet MS" w:hAnsi="Trebuchet MS"/>
        </w:rPr>
        <w:t xml:space="preserve"> </w:t>
      </w:r>
      <w:proofErr w:type="spellStart"/>
      <w:r w:rsidRPr="005E6D1A">
        <w:rPr>
          <w:rFonts w:ascii="Trebuchet MS" w:hAnsi="Trebuchet MS"/>
        </w:rPr>
        <w:t>dengan</w:t>
      </w:r>
      <w:proofErr w:type="spellEnd"/>
      <w:r w:rsidRPr="005E6D1A">
        <w:rPr>
          <w:rFonts w:ascii="Trebuchet MS" w:hAnsi="Trebuchet MS"/>
        </w:rPr>
        <w:t xml:space="preserve"> </w:t>
      </w:r>
      <w:proofErr w:type="spellStart"/>
      <w:r w:rsidRPr="005E6D1A">
        <w:rPr>
          <w:rFonts w:ascii="Trebuchet MS" w:hAnsi="Trebuchet MS"/>
        </w:rPr>
        <w:t>baik</w:t>
      </w:r>
      <w:proofErr w:type="spellEnd"/>
      <w:r w:rsidRPr="005E6D1A">
        <w:rPr>
          <w:rFonts w:ascii="Trebuchet MS" w:hAnsi="Trebuchet MS"/>
        </w:rPr>
        <w:t xml:space="preserve"> </w:t>
      </w:r>
      <w:proofErr w:type="spellStart"/>
      <w:r w:rsidRPr="005E6D1A">
        <w:rPr>
          <w:rFonts w:ascii="Trebuchet MS" w:hAnsi="Trebuchet MS"/>
        </w:rPr>
        <w:t>dalam</w:t>
      </w:r>
      <w:proofErr w:type="spellEnd"/>
      <w:r w:rsidRPr="005E6D1A">
        <w:rPr>
          <w:rFonts w:ascii="Trebuchet MS" w:hAnsi="Trebuchet MS"/>
        </w:rPr>
        <w:t xml:space="preserve"> database </w:t>
      </w:r>
      <w:proofErr w:type="spellStart"/>
      <w:r w:rsidRPr="005E6D1A">
        <w:rPr>
          <w:rFonts w:ascii="Trebuchet MS" w:hAnsi="Trebuchet MS"/>
        </w:rPr>
        <w:t>kepegawaian</w:t>
      </w:r>
      <w:proofErr w:type="spellEnd"/>
      <w:r w:rsidRPr="005E6D1A">
        <w:rPr>
          <w:rFonts w:ascii="Trebuchet MS" w:hAnsi="Trebuchet MS"/>
        </w:rPr>
        <w:t xml:space="preserve"> (</w:t>
      </w:r>
      <w:proofErr w:type="spellStart"/>
      <w:r w:rsidRPr="005E6D1A">
        <w:rPr>
          <w:rFonts w:ascii="Trebuchet MS" w:hAnsi="Trebuchet MS"/>
        </w:rPr>
        <w:t>Simatupang</w:t>
      </w:r>
      <w:proofErr w:type="spellEnd"/>
      <w:r w:rsidRPr="005E6D1A">
        <w:rPr>
          <w:rFonts w:ascii="Trebuchet MS" w:hAnsi="Trebuchet MS"/>
        </w:rPr>
        <w:t xml:space="preserve">, 2021). </w:t>
      </w:r>
      <w:proofErr w:type="spellStart"/>
      <w:r w:rsidRPr="005E6D1A">
        <w:rPr>
          <w:rFonts w:ascii="Trebuchet MS" w:hAnsi="Trebuchet MS"/>
        </w:rPr>
        <w:t>Akibatnya</w:t>
      </w:r>
      <w:proofErr w:type="spellEnd"/>
      <w:r w:rsidRPr="005E6D1A">
        <w:rPr>
          <w:rFonts w:ascii="Trebuchet MS" w:hAnsi="Trebuchet MS"/>
        </w:rPr>
        <w:t xml:space="preserve">, </w:t>
      </w:r>
      <w:proofErr w:type="spellStart"/>
      <w:r w:rsidRPr="005E6D1A">
        <w:rPr>
          <w:rFonts w:ascii="Trebuchet MS" w:hAnsi="Trebuchet MS"/>
        </w:rPr>
        <w:t>sekalipun</w:t>
      </w:r>
      <w:proofErr w:type="spellEnd"/>
      <w:r w:rsidRPr="005E6D1A">
        <w:rPr>
          <w:rFonts w:ascii="Trebuchet MS" w:hAnsi="Trebuchet MS"/>
        </w:rPr>
        <w:t xml:space="preserve"> </w:t>
      </w:r>
      <w:proofErr w:type="spellStart"/>
      <w:r w:rsidRPr="005E6D1A">
        <w:rPr>
          <w:rFonts w:ascii="Trebuchet MS" w:hAnsi="Trebuchet MS"/>
        </w:rPr>
        <w:t>tes</w:t>
      </w:r>
      <w:proofErr w:type="spellEnd"/>
      <w:r w:rsidRPr="005E6D1A">
        <w:rPr>
          <w:rFonts w:ascii="Trebuchet MS" w:hAnsi="Trebuchet MS"/>
        </w:rPr>
        <w:t xml:space="preserve"> </w:t>
      </w:r>
      <w:proofErr w:type="spellStart"/>
      <w:r w:rsidRPr="005E6D1A">
        <w:rPr>
          <w:rFonts w:ascii="Trebuchet MS" w:hAnsi="Trebuchet MS"/>
        </w:rPr>
        <w:t>telah</w:t>
      </w:r>
      <w:proofErr w:type="spellEnd"/>
      <w:r w:rsidRPr="005E6D1A">
        <w:rPr>
          <w:rFonts w:ascii="Trebuchet MS" w:hAnsi="Trebuchet MS"/>
        </w:rPr>
        <w:t xml:space="preserve"> </w:t>
      </w:r>
      <w:proofErr w:type="spellStart"/>
      <w:r w:rsidRPr="005E6D1A">
        <w:rPr>
          <w:rFonts w:ascii="Trebuchet MS" w:hAnsi="Trebuchet MS"/>
        </w:rPr>
        <w:t>dijalankan</w:t>
      </w:r>
      <w:proofErr w:type="spellEnd"/>
      <w:r w:rsidRPr="005E6D1A">
        <w:rPr>
          <w:rFonts w:ascii="Trebuchet MS" w:hAnsi="Trebuchet MS"/>
        </w:rPr>
        <w:t xml:space="preserve">, </w:t>
      </w:r>
      <w:proofErr w:type="spellStart"/>
      <w:r w:rsidRPr="005E6D1A">
        <w:rPr>
          <w:rFonts w:ascii="Trebuchet MS" w:hAnsi="Trebuchet MS"/>
        </w:rPr>
        <w:t>pengambilan</w:t>
      </w:r>
      <w:proofErr w:type="spellEnd"/>
      <w:r w:rsidRPr="005E6D1A">
        <w:rPr>
          <w:rFonts w:ascii="Trebuchet MS" w:hAnsi="Trebuchet MS"/>
        </w:rPr>
        <w:t xml:space="preserve"> </w:t>
      </w:r>
      <w:proofErr w:type="spellStart"/>
      <w:r w:rsidRPr="005E6D1A">
        <w:rPr>
          <w:rFonts w:ascii="Trebuchet MS" w:hAnsi="Trebuchet MS"/>
        </w:rPr>
        <w:t>keputusan</w:t>
      </w:r>
      <w:proofErr w:type="spellEnd"/>
      <w:r w:rsidRPr="005E6D1A">
        <w:rPr>
          <w:rFonts w:ascii="Trebuchet MS" w:hAnsi="Trebuchet MS"/>
        </w:rPr>
        <w:t xml:space="preserve"> </w:t>
      </w:r>
      <w:proofErr w:type="spellStart"/>
      <w:r w:rsidRPr="005E6D1A">
        <w:rPr>
          <w:rFonts w:ascii="Trebuchet MS" w:hAnsi="Trebuchet MS"/>
        </w:rPr>
        <w:t>akhir</w:t>
      </w:r>
      <w:proofErr w:type="spellEnd"/>
      <w:r w:rsidRPr="005E6D1A">
        <w:rPr>
          <w:rFonts w:ascii="Trebuchet MS" w:hAnsi="Trebuchet MS"/>
        </w:rPr>
        <w:t xml:space="preserve"> </w:t>
      </w:r>
      <w:proofErr w:type="spellStart"/>
      <w:r w:rsidRPr="005E6D1A">
        <w:rPr>
          <w:rFonts w:ascii="Trebuchet MS" w:hAnsi="Trebuchet MS"/>
        </w:rPr>
        <w:t>tetap</w:t>
      </w:r>
      <w:proofErr w:type="spellEnd"/>
      <w:r w:rsidRPr="005E6D1A">
        <w:rPr>
          <w:rFonts w:ascii="Trebuchet MS" w:hAnsi="Trebuchet MS"/>
        </w:rPr>
        <w:t xml:space="preserve"> </w:t>
      </w:r>
      <w:proofErr w:type="spellStart"/>
      <w:r w:rsidRPr="005E6D1A">
        <w:rPr>
          <w:rFonts w:ascii="Trebuchet MS" w:hAnsi="Trebuchet MS"/>
        </w:rPr>
        <w:t>berpotensi</w:t>
      </w:r>
      <w:proofErr w:type="spellEnd"/>
      <w:r w:rsidRPr="005E6D1A">
        <w:rPr>
          <w:rFonts w:ascii="Trebuchet MS" w:hAnsi="Trebuchet MS"/>
        </w:rPr>
        <w:t xml:space="preserve"> </w:t>
      </w:r>
      <w:proofErr w:type="spellStart"/>
      <w:r w:rsidRPr="005E6D1A">
        <w:rPr>
          <w:rFonts w:ascii="Trebuchet MS" w:hAnsi="Trebuchet MS"/>
        </w:rPr>
        <w:t>diambil</w:t>
      </w:r>
      <w:proofErr w:type="spellEnd"/>
      <w:r w:rsidRPr="005E6D1A">
        <w:rPr>
          <w:rFonts w:ascii="Trebuchet MS" w:hAnsi="Trebuchet MS"/>
        </w:rPr>
        <w:t xml:space="preserve"> </w:t>
      </w:r>
      <w:proofErr w:type="spellStart"/>
      <w:r w:rsidRPr="005E6D1A">
        <w:rPr>
          <w:rFonts w:ascii="Trebuchet MS" w:hAnsi="Trebuchet MS"/>
        </w:rPr>
        <w:t>secara</w:t>
      </w:r>
      <w:proofErr w:type="spellEnd"/>
      <w:r w:rsidRPr="005E6D1A">
        <w:rPr>
          <w:rFonts w:ascii="Trebuchet MS" w:hAnsi="Trebuchet MS"/>
        </w:rPr>
        <w:t xml:space="preserve"> </w:t>
      </w:r>
      <w:proofErr w:type="spellStart"/>
      <w:r w:rsidRPr="005E6D1A">
        <w:rPr>
          <w:rFonts w:ascii="Trebuchet MS" w:hAnsi="Trebuchet MS"/>
        </w:rPr>
        <w:t>subjektif</w:t>
      </w:r>
      <w:proofErr w:type="spellEnd"/>
      <w:r w:rsidRPr="005E6D1A">
        <w:rPr>
          <w:rFonts w:ascii="Trebuchet MS" w:hAnsi="Trebuchet MS"/>
        </w:rPr>
        <w:t xml:space="preserve"> dan </w:t>
      </w:r>
      <w:proofErr w:type="spellStart"/>
      <w:r w:rsidRPr="005E6D1A">
        <w:rPr>
          <w:rFonts w:ascii="Trebuchet MS" w:hAnsi="Trebuchet MS"/>
        </w:rPr>
        <w:t>tidak</w:t>
      </w:r>
      <w:proofErr w:type="spellEnd"/>
      <w:r w:rsidRPr="005E6D1A">
        <w:rPr>
          <w:rFonts w:ascii="Trebuchet MS" w:hAnsi="Trebuchet MS"/>
        </w:rPr>
        <w:t xml:space="preserve"> </w:t>
      </w:r>
      <w:proofErr w:type="spellStart"/>
      <w:r w:rsidRPr="005E6D1A">
        <w:rPr>
          <w:rFonts w:ascii="Trebuchet MS" w:hAnsi="Trebuchet MS"/>
        </w:rPr>
        <w:t>transparan</w:t>
      </w:r>
      <w:proofErr w:type="spellEnd"/>
      <w:r w:rsidRPr="005E6D1A">
        <w:rPr>
          <w:rFonts w:ascii="Trebuchet MS" w:hAnsi="Trebuchet MS"/>
        </w:rPr>
        <w:t xml:space="preserve"> (</w:t>
      </w:r>
      <w:proofErr w:type="spellStart"/>
      <w:r w:rsidRPr="005E6D1A">
        <w:rPr>
          <w:rFonts w:ascii="Trebuchet MS" w:hAnsi="Trebuchet MS"/>
        </w:rPr>
        <w:t>Annafi</w:t>
      </w:r>
      <w:proofErr w:type="spellEnd"/>
      <w:r w:rsidRPr="005E6D1A">
        <w:rPr>
          <w:rFonts w:ascii="Trebuchet MS" w:hAnsi="Trebuchet MS"/>
        </w:rPr>
        <w:t xml:space="preserve"> &amp; </w:t>
      </w:r>
      <w:proofErr w:type="spellStart"/>
      <w:r w:rsidRPr="005E6D1A">
        <w:rPr>
          <w:rFonts w:ascii="Trebuchet MS" w:hAnsi="Trebuchet MS"/>
        </w:rPr>
        <w:t>Zendrato</w:t>
      </w:r>
      <w:proofErr w:type="spellEnd"/>
      <w:r w:rsidRPr="005E6D1A">
        <w:rPr>
          <w:rFonts w:ascii="Trebuchet MS" w:hAnsi="Trebuchet MS"/>
        </w:rPr>
        <w:t xml:space="preserve">, 2025). </w:t>
      </w:r>
      <w:proofErr w:type="spellStart"/>
      <w:r w:rsidRPr="005E6D1A">
        <w:rPr>
          <w:rFonts w:ascii="Trebuchet MS" w:hAnsi="Trebuchet MS"/>
        </w:rPr>
        <w:t>Hambatan</w:t>
      </w:r>
      <w:proofErr w:type="spellEnd"/>
      <w:r w:rsidRPr="005E6D1A">
        <w:rPr>
          <w:rFonts w:ascii="Trebuchet MS" w:hAnsi="Trebuchet MS"/>
        </w:rPr>
        <w:t xml:space="preserve"> </w:t>
      </w:r>
      <w:proofErr w:type="spellStart"/>
      <w:r w:rsidRPr="005E6D1A">
        <w:rPr>
          <w:rFonts w:ascii="Trebuchet MS" w:hAnsi="Trebuchet MS"/>
        </w:rPr>
        <w:t>ini</w:t>
      </w:r>
      <w:proofErr w:type="spellEnd"/>
      <w:r w:rsidRPr="005E6D1A">
        <w:rPr>
          <w:rFonts w:ascii="Trebuchet MS" w:hAnsi="Trebuchet MS"/>
        </w:rPr>
        <w:t xml:space="preserve"> juga </w:t>
      </w:r>
      <w:proofErr w:type="spellStart"/>
      <w:r w:rsidRPr="005E6D1A">
        <w:rPr>
          <w:rFonts w:ascii="Trebuchet MS" w:hAnsi="Trebuchet MS"/>
        </w:rPr>
        <w:t>diperparah</w:t>
      </w:r>
      <w:proofErr w:type="spellEnd"/>
      <w:r w:rsidRPr="005E6D1A">
        <w:rPr>
          <w:rFonts w:ascii="Trebuchet MS" w:hAnsi="Trebuchet MS"/>
        </w:rPr>
        <w:t xml:space="preserve"> oleh </w:t>
      </w:r>
      <w:proofErr w:type="spellStart"/>
      <w:r w:rsidRPr="005E6D1A">
        <w:rPr>
          <w:rFonts w:ascii="Trebuchet MS" w:hAnsi="Trebuchet MS"/>
        </w:rPr>
        <w:t>adanya</w:t>
      </w:r>
      <w:proofErr w:type="spellEnd"/>
      <w:r w:rsidRPr="005E6D1A">
        <w:rPr>
          <w:rFonts w:ascii="Trebuchet MS" w:hAnsi="Trebuchet MS"/>
        </w:rPr>
        <w:t xml:space="preserve"> "</w:t>
      </w:r>
      <w:proofErr w:type="spellStart"/>
      <w:r w:rsidRPr="005E6D1A">
        <w:rPr>
          <w:rFonts w:ascii="Trebuchet MS" w:hAnsi="Trebuchet MS"/>
        </w:rPr>
        <w:t>pasal-pasal</w:t>
      </w:r>
      <w:proofErr w:type="spellEnd"/>
      <w:r w:rsidRPr="005E6D1A">
        <w:rPr>
          <w:rFonts w:ascii="Trebuchet MS" w:hAnsi="Trebuchet MS"/>
        </w:rPr>
        <w:t xml:space="preserve"> </w:t>
      </w:r>
      <w:proofErr w:type="spellStart"/>
      <w:r w:rsidRPr="005E6D1A">
        <w:rPr>
          <w:rFonts w:ascii="Trebuchet MS" w:hAnsi="Trebuchet MS"/>
        </w:rPr>
        <w:t>karet</w:t>
      </w:r>
      <w:proofErr w:type="spellEnd"/>
      <w:r w:rsidRPr="005E6D1A">
        <w:rPr>
          <w:rFonts w:ascii="Trebuchet MS" w:hAnsi="Trebuchet MS"/>
        </w:rPr>
        <w:t xml:space="preserve">" </w:t>
      </w:r>
      <w:proofErr w:type="spellStart"/>
      <w:r w:rsidRPr="005E6D1A">
        <w:rPr>
          <w:rFonts w:ascii="Trebuchet MS" w:hAnsi="Trebuchet MS"/>
        </w:rPr>
        <w:t>dalam</w:t>
      </w:r>
      <w:proofErr w:type="spellEnd"/>
      <w:r w:rsidRPr="005E6D1A">
        <w:rPr>
          <w:rFonts w:ascii="Trebuchet MS" w:hAnsi="Trebuchet MS"/>
        </w:rPr>
        <w:t xml:space="preserve"> </w:t>
      </w:r>
      <w:proofErr w:type="spellStart"/>
      <w:r w:rsidRPr="005E6D1A">
        <w:rPr>
          <w:rFonts w:ascii="Trebuchet MS" w:hAnsi="Trebuchet MS"/>
        </w:rPr>
        <w:t>regulasi</w:t>
      </w:r>
      <w:proofErr w:type="spellEnd"/>
      <w:r w:rsidRPr="005E6D1A">
        <w:rPr>
          <w:rFonts w:ascii="Trebuchet MS" w:hAnsi="Trebuchet MS"/>
        </w:rPr>
        <w:t xml:space="preserve"> </w:t>
      </w:r>
      <w:proofErr w:type="spellStart"/>
      <w:r w:rsidRPr="005E6D1A">
        <w:rPr>
          <w:rFonts w:ascii="Trebuchet MS" w:hAnsi="Trebuchet MS"/>
        </w:rPr>
        <w:t>disiplin</w:t>
      </w:r>
      <w:proofErr w:type="spellEnd"/>
      <w:r w:rsidRPr="005E6D1A">
        <w:rPr>
          <w:rFonts w:ascii="Trebuchet MS" w:hAnsi="Trebuchet MS"/>
        </w:rPr>
        <w:t xml:space="preserve"> dan </w:t>
      </w:r>
      <w:proofErr w:type="spellStart"/>
      <w:r w:rsidRPr="005E6D1A">
        <w:rPr>
          <w:rFonts w:ascii="Trebuchet MS" w:hAnsi="Trebuchet MS"/>
        </w:rPr>
        <w:t>pemberhentian</w:t>
      </w:r>
      <w:proofErr w:type="spellEnd"/>
      <w:r w:rsidRPr="005E6D1A">
        <w:rPr>
          <w:rFonts w:ascii="Trebuchet MS" w:hAnsi="Trebuchet MS"/>
        </w:rPr>
        <w:t xml:space="preserve"> yang </w:t>
      </w:r>
      <w:proofErr w:type="spellStart"/>
      <w:r w:rsidRPr="005E6D1A">
        <w:rPr>
          <w:rFonts w:ascii="Trebuchet MS" w:hAnsi="Trebuchet MS"/>
        </w:rPr>
        <w:t>masih</w:t>
      </w:r>
      <w:proofErr w:type="spellEnd"/>
      <w:r w:rsidRPr="005E6D1A">
        <w:rPr>
          <w:rFonts w:ascii="Trebuchet MS" w:hAnsi="Trebuchet MS"/>
        </w:rPr>
        <w:t xml:space="preserve"> </w:t>
      </w:r>
      <w:proofErr w:type="spellStart"/>
      <w:r w:rsidRPr="005E6D1A">
        <w:rPr>
          <w:rFonts w:ascii="Trebuchet MS" w:hAnsi="Trebuchet MS"/>
        </w:rPr>
        <w:t>dapat</w:t>
      </w:r>
      <w:proofErr w:type="spellEnd"/>
      <w:r w:rsidRPr="005E6D1A">
        <w:rPr>
          <w:rFonts w:ascii="Trebuchet MS" w:hAnsi="Trebuchet MS"/>
        </w:rPr>
        <w:t xml:space="preserve"> </w:t>
      </w:r>
      <w:proofErr w:type="spellStart"/>
      <w:r w:rsidRPr="005E6D1A">
        <w:rPr>
          <w:rFonts w:ascii="Trebuchet MS" w:hAnsi="Trebuchet MS"/>
        </w:rPr>
        <w:t>menimbulkan</w:t>
      </w:r>
      <w:proofErr w:type="spellEnd"/>
      <w:r w:rsidRPr="005E6D1A">
        <w:rPr>
          <w:rFonts w:ascii="Trebuchet MS" w:hAnsi="Trebuchet MS"/>
        </w:rPr>
        <w:t xml:space="preserve"> </w:t>
      </w:r>
      <w:proofErr w:type="spellStart"/>
      <w:r w:rsidRPr="005E6D1A">
        <w:rPr>
          <w:rFonts w:ascii="Trebuchet MS" w:hAnsi="Trebuchet MS"/>
        </w:rPr>
        <w:t>penafsiran</w:t>
      </w:r>
      <w:proofErr w:type="spellEnd"/>
      <w:r w:rsidRPr="005E6D1A">
        <w:rPr>
          <w:rFonts w:ascii="Trebuchet MS" w:hAnsi="Trebuchet MS"/>
        </w:rPr>
        <w:t xml:space="preserve"> </w:t>
      </w:r>
      <w:proofErr w:type="spellStart"/>
      <w:r w:rsidRPr="005E6D1A">
        <w:rPr>
          <w:rFonts w:ascii="Trebuchet MS" w:hAnsi="Trebuchet MS"/>
        </w:rPr>
        <w:t>ganda</w:t>
      </w:r>
      <w:proofErr w:type="spellEnd"/>
      <w:r w:rsidRPr="005E6D1A">
        <w:rPr>
          <w:rFonts w:ascii="Trebuchet MS" w:hAnsi="Trebuchet MS"/>
        </w:rPr>
        <w:t xml:space="preserve"> dan </w:t>
      </w:r>
      <w:proofErr w:type="spellStart"/>
      <w:r w:rsidRPr="005E6D1A">
        <w:rPr>
          <w:rFonts w:ascii="Trebuchet MS" w:hAnsi="Trebuchet MS"/>
        </w:rPr>
        <w:t>subjektivitas</w:t>
      </w:r>
      <w:proofErr w:type="spellEnd"/>
      <w:r w:rsidRPr="005E6D1A">
        <w:rPr>
          <w:rFonts w:ascii="Trebuchet MS" w:hAnsi="Trebuchet MS"/>
        </w:rPr>
        <w:t xml:space="preserve">, </w:t>
      </w:r>
      <w:proofErr w:type="spellStart"/>
      <w:r w:rsidRPr="005E6D1A">
        <w:rPr>
          <w:rFonts w:ascii="Trebuchet MS" w:hAnsi="Trebuchet MS"/>
        </w:rPr>
        <w:t>sehingga</w:t>
      </w:r>
      <w:proofErr w:type="spellEnd"/>
      <w:r w:rsidRPr="005E6D1A">
        <w:rPr>
          <w:rFonts w:ascii="Trebuchet MS" w:hAnsi="Trebuchet MS"/>
        </w:rPr>
        <w:t xml:space="preserve"> </w:t>
      </w:r>
      <w:proofErr w:type="spellStart"/>
      <w:r w:rsidRPr="005E6D1A">
        <w:rPr>
          <w:rFonts w:ascii="Trebuchet MS" w:hAnsi="Trebuchet MS"/>
        </w:rPr>
        <w:t>mencederai</w:t>
      </w:r>
      <w:proofErr w:type="spellEnd"/>
      <w:r w:rsidRPr="005E6D1A">
        <w:rPr>
          <w:rFonts w:ascii="Trebuchet MS" w:hAnsi="Trebuchet MS"/>
        </w:rPr>
        <w:t xml:space="preserve"> </w:t>
      </w:r>
      <w:proofErr w:type="spellStart"/>
      <w:r w:rsidRPr="005E6D1A">
        <w:rPr>
          <w:rFonts w:ascii="Trebuchet MS" w:hAnsi="Trebuchet MS"/>
        </w:rPr>
        <w:t>prinsip</w:t>
      </w:r>
      <w:proofErr w:type="spellEnd"/>
      <w:r w:rsidRPr="005E6D1A">
        <w:rPr>
          <w:rFonts w:ascii="Trebuchet MS" w:hAnsi="Trebuchet MS"/>
        </w:rPr>
        <w:t xml:space="preserve"> </w:t>
      </w:r>
      <w:proofErr w:type="spellStart"/>
      <w:r w:rsidRPr="005E6D1A">
        <w:rPr>
          <w:rFonts w:ascii="Trebuchet MS" w:hAnsi="Trebuchet MS"/>
        </w:rPr>
        <w:t>objektivitas</w:t>
      </w:r>
      <w:proofErr w:type="spellEnd"/>
      <w:r w:rsidRPr="005E6D1A">
        <w:rPr>
          <w:rFonts w:ascii="Trebuchet MS" w:hAnsi="Trebuchet MS"/>
        </w:rPr>
        <w:t xml:space="preserve"> merit (Setiawan, et al., 2022).</w:t>
      </w:r>
    </w:p>
    <w:p w14:paraId="2A995961" w14:textId="77777777" w:rsidR="005E6D1A" w:rsidRPr="005E6D1A" w:rsidRDefault="005E6D1A" w:rsidP="005E6D1A">
      <w:pPr>
        <w:pStyle w:val="ListParagraph"/>
        <w:ind w:firstLine="720"/>
        <w:jc w:val="both"/>
        <w:rPr>
          <w:rFonts w:ascii="Trebuchet MS" w:hAnsi="Trebuchet MS"/>
        </w:rPr>
      </w:pPr>
    </w:p>
    <w:p w14:paraId="5806ACFD" w14:textId="77777777" w:rsidR="005E6D1A" w:rsidRPr="005E6D1A" w:rsidRDefault="005E6D1A" w:rsidP="005E6D1A">
      <w:pPr>
        <w:pStyle w:val="ListParagraph"/>
        <w:numPr>
          <w:ilvl w:val="0"/>
          <w:numId w:val="5"/>
        </w:numPr>
        <w:spacing w:after="160" w:line="278" w:lineRule="auto"/>
        <w:jc w:val="both"/>
        <w:rPr>
          <w:rFonts w:ascii="Trebuchet MS" w:hAnsi="Trebuchet MS"/>
        </w:rPr>
      </w:pPr>
      <w:r w:rsidRPr="005E6D1A">
        <w:rPr>
          <w:rFonts w:ascii="Trebuchet MS" w:hAnsi="Trebuchet MS"/>
          <w:b/>
          <w:bCs/>
        </w:rPr>
        <w:t xml:space="preserve"> </w:t>
      </w:r>
      <w:proofErr w:type="spellStart"/>
      <w:r w:rsidRPr="005E6D1A">
        <w:rPr>
          <w:rFonts w:ascii="Trebuchet MS" w:hAnsi="Trebuchet MS"/>
          <w:b/>
          <w:bCs/>
        </w:rPr>
        <w:t>Hambatan</w:t>
      </w:r>
      <w:proofErr w:type="spellEnd"/>
      <w:r w:rsidRPr="005E6D1A">
        <w:rPr>
          <w:rFonts w:ascii="Trebuchet MS" w:hAnsi="Trebuchet MS"/>
          <w:b/>
          <w:bCs/>
        </w:rPr>
        <w:t xml:space="preserve"> </w:t>
      </w:r>
      <w:proofErr w:type="spellStart"/>
      <w:r w:rsidRPr="005E6D1A">
        <w:rPr>
          <w:rFonts w:ascii="Trebuchet MS" w:hAnsi="Trebuchet MS"/>
          <w:b/>
          <w:bCs/>
        </w:rPr>
        <w:t>Pengawasan</w:t>
      </w:r>
      <w:proofErr w:type="spellEnd"/>
      <w:r w:rsidRPr="005E6D1A">
        <w:rPr>
          <w:rFonts w:ascii="Trebuchet MS" w:hAnsi="Trebuchet MS"/>
          <w:b/>
          <w:bCs/>
        </w:rPr>
        <w:t xml:space="preserve"> (</w:t>
      </w:r>
      <w:proofErr w:type="spellStart"/>
      <w:r w:rsidRPr="005E6D1A">
        <w:rPr>
          <w:rFonts w:ascii="Trebuchet MS" w:hAnsi="Trebuchet MS"/>
          <w:b/>
          <w:bCs/>
        </w:rPr>
        <w:t>Lemahnya</w:t>
      </w:r>
      <w:proofErr w:type="spellEnd"/>
      <w:r w:rsidRPr="005E6D1A">
        <w:rPr>
          <w:rFonts w:ascii="Trebuchet MS" w:hAnsi="Trebuchet MS"/>
          <w:b/>
          <w:bCs/>
        </w:rPr>
        <w:t xml:space="preserve"> </w:t>
      </w:r>
      <w:proofErr w:type="spellStart"/>
      <w:r w:rsidRPr="005E6D1A">
        <w:rPr>
          <w:rFonts w:ascii="Trebuchet MS" w:hAnsi="Trebuchet MS"/>
          <w:b/>
          <w:bCs/>
        </w:rPr>
        <w:t>Otoritas</w:t>
      </w:r>
      <w:proofErr w:type="spellEnd"/>
      <w:r w:rsidRPr="005E6D1A">
        <w:rPr>
          <w:rFonts w:ascii="Trebuchet MS" w:hAnsi="Trebuchet MS"/>
          <w:b/>
          <w:bCs/>
        </w:rPr>
        <w:t xml:space="preserve"> KASN)</w:t>
      </w:r>
    </w:p>
    <w:p w14:paraId="13273C15" w14:textId="77777777" w:rsidR="005E6D1A" w:rsidRPr="005E6D1A" w:rsidRDefault="005E6D1A" w:rsidP="005E6D1A">
      <w:pPr>
        <w:pStyle w:val="ListParagraph"/>
        <w:ind w:firstLine="720"/>
        <w:jc w:val="both"/>
        <w:rPr>
          <w:rFonts w:ascii="Trebuchet MS" w:hAnsi="Trebuchet MS"/>
        </w:rPr>
      </w:pPr>
      <w:r w:rsidRPr="005E6D1A">
        <w:rPr>
          <w:rFonts w:ascii="Trebuchet MS" w:hAnsi="Trebuchet MS"/>
        </w:rPr>
        <w:t xml:space="preserve">Faktor </w:t>
      </w:r>
      <w:proofErr w:type="spellStart"/>
      <w:r w:rsidRPr="005E6D1A">
        <w:rPr>
          <w:rFonts w:ascii="Trebuchet MS" w:hAnsi="Trebuchet MS"/>
        </w:rPr>
        <w:t>terakhir</w:t>
      </w:r>
      <w:proofErr w:type="spellEnd"/>
      <w:r w:rsidRPr="005E6D1A">
        <w:rPr>
          <w:rFonts w:ascii="Trebuchet MS" w:hAnsi="Trebuchet MS"/>
        </w:rPr>
        <w:t xml:space="preserve"> yang </w:t>
      </w:r>
      <w:proofErr w:type="spellStart"/>
      <w:r w:rsidRPr="005E6D1A">
        <w:rPr>
          <w:rFonts w:ascii="Trebuchet MS" w:hAnsi="Trebuchet MS"/>
        </w:rPr>
        <w:t>berkontribusi</w:t>
      </w:r>
      <w:proofErr w:type="spellEnd"/>
      <w:r w:rsidRPr="005E6D1A">
        <w:rPr>
          <w:rFonts w:ascii="Trebuchet MS" w:hAnsi="Trebuchet MS"/>
        </w:rPr>
        <w:t xml:space="preserve"> </w:t>
      </w:r>
      <w:proofErr w:type="spellStart"/>
      <w:r w:rsidRPr="005E6D1A">
        <w:rPr>
          <w:rFonts w:ascii="Trebuchet MS" w:hAnsi="Trebuchet MS"/>
        </w:rPr>
        <w:t>signifikan</w:t>
      </w:r>
      <w:proofErr w:type="spellEnd"/>
      <w:r w:rsidRPr="005E6D1A">
        <w:rPr>
          <w:rFonts w:ascii="Trebuchet MS" w:hAnsi="Trebuchet MS"/>
        </w:rPr>
        <w:t xml:space="preserve"> </w:t>
      </w:r>
      <w:proofErr w:type="spellStart"/>
      <w:r w:rsidRPr="005E6D1A">
        <w:rPr>
          <w:rFonts w:ascii="Trebuchet MS" w:hAnsi="Trebuchet MS"/>
        </w:rPr>
        <w:t>terhadap</w:t>
      </w:r>
      <w:proofErr w:type="spellEnd"/>
      <w:r w:rsidRPr="005E6D1A">
        <w:rPr>
          <w:rFonts w:ascii="Trebuchet MS" w:hAnsi="Trebuchet MS"/>
        </w:rPr>
        <w:t xml:space="preserve"> </w:t>
      </w:r>
      <w:proofErr w:type="spellStart"/>
      <w:r w:rsidRPr="005E6D1A">
        <w:rPr>
          <w:rFonts w:ascii="Trebuchet MS" w:hAnsi="Trebuchet MS"/>
        </w:rPr>
        <w:t>kegagalan</w:t>
      </w:r>
      <w:proofErr w:type="spellEnd"/>
      <w:r w:rsidRPr="005E6D1A">
        <w:rPr>
          <w:rFonts w:ascii="Trebuchet MS" w:hAnsi="Trebuchet MS"/>
        </w:rPr>
        <w:t xml:space="preserve"> </w:t>
      </w:r>
      <w:proofErr w:type="spellStart"/>
      <w:r w:rsidRPr="005E6D1A">
        <w:rPr>
          <w:rFonts w:ascii="Trebuchet MS" w:hAnsi="Trebuchet MS"/>
        </w:rPr>
        <w:t>implementasi</w:t>
      </w:r>
      <w:proofErr w:type="spellEnd"/>
      <w:r w:rsidRPr="005E6D1A">
        <w:rPr>
          <w:rFonts w:ascii="Trebuchet MS" w:hAnsi="Trebuchet MS"/>
        </w:rPr>
        <w:t xml:space="preserve"> </w:t>
      </w:r>
      <w:proofErr w:type="spellStart"/>
      <w:r w:rsidRPr="005E6D1A">
        <w:rPr>
          <w:rFonts w:ascii="Trebuchet MS" w:hAnsi="Trebuchet MS"/>
        </w:rPr>
        <w:t>sistem</w:t>
      </w:r>
      <w:proofErr w:type="spellEnd"/>
      <w:r w:rsidRPr="005E6D1A">
        <w:rPr>
          <w:rFonts w:ascii="Trebuchet MS" w:hAnsi="Trebuchet MS"/>
        </w:rPr>
        <w:t xml:space="preserve"> merit </w:t>
      </w:r>
      <w:proofErr w:type="spellStart"/>
      <w:r w:rsidRPr="005E6D1A">
        <w:rPr>
          <w:rFonts w:ascii="Trebuchet MS" w:hAnsi="Trebuchet MS"/>
        </w:rPr>
        <w:t>dalam</w:t>
      </w:r>
      <w:proofErr w:type="spellEnd"/>
      <w:r w:rsidRPr="005E6D1A">
        <w:rPr>
          <w:rFonts w:ascii="Trebuchet MS" w:hAnsi="Trebuchet MS"/>
        </w:rPr>
        <w:t xml:space="preserve"> </w:t>
      </w:r>
      <w:proofErr w:type="spellStart"/>
      <w:r w:rsidRPr="005E6D1A">
        <w:rPr>
          <w:rFonts w:ascii="Trebuchet MS" w:hAnsi="Trebuchet MS"/>
        </w:rPr>
        <w:t>rekrutmen</w:t>
      </w:r>
      <w:proofErr w:type="spellEnd"/>
      <w:r w:rsidRPr="005E6D1A">
        <w:rPr>
          <w:rFonts w:ascii="Trebuchet MS" w:hAnsi="Trebuchet MS"/>
        </w:rPr>
        <w:t xml:space="preserve"> dan </w:t>
      </w:r>
      <w:proofErr w:type="spellStart"/>
      <w:r w:rsidRPr="005E6D1A">
        <w:rPr>
          <w:rFonts w:ascii="Trebuchet MS" w:hAnsi="Trebuchet MS"/>
        </w:rPr>
        <w:t>seleksi</w:t>
      </w:r>
      <w:proofErr w:type="spellEnd"/>
      <w:r w:rsidRPr="005E6D1A">
        <w:rPr>
          <w:rFonts w:ascii="Trebuchet MS" w:hAnsi="Trebuchet MS"/>
        </w:rPr>
        <w:t xml:space="preserve"> </w:t>
      </w:r>
      <w:proofErr w:type="spellStart"/>
      <w:r w:rsidRPr="005E6D1A">
        <w:rPr>
          <w:rFonts w:ascii="Trebuchet MS" w:hAnsi="Trebuchet MS"/>
        </w:rPr>
        <w:t>adalah</w:t>
      </w:r>
      <w:proofErr w:type="spellEnd"/>
      <w:r w:rsidRPr="005E6D1A">
        <w:rPr>
          <w:rFonts w:ascii="Trebuchet MS" w:hAnsi="Trebuchet MS"/>
        </w:rPr>
        <w:t xml:space="preserve"> </w:t>
      </w:r>
      <w:proofErr w:type="spellStart"/>
      <w:r w:rsidRPr="005E6D1A">
        <w:rPr>
          <w:rFonts w:ascii="Trebuchet MS" w:hAnsi="Trebuchet MS"/>
        </w:rPr>
        <w:t>lemahnya</w:t>
      </w:r>
      <w:proofErr w:type="spellEnd"/>
      <w:r w:rsidRPr="005E6D1A">
        <w:rPr>
          <w:rFonts w:ascii="Trebuchet MS" w:hAnsi="Trebuchet MS"/>
        </w:rPr>
        <w:t xml:space="preserve"> </w:t>
      </w:r>
      <w:proofErr w:type="spellStart"/>
      <w:r w:rsidRPr="005E6D1A">
        <w:rPr>
          <w:rFonts w:ascii="Trebuchet MS" w:hAnsi="Trebuchet MS"/>
        </w:rPr>
        <w:t>fungsi</w:t>
      </w:r>
      <w:proofErr w:type="spellEnd"/>
      <w:r w:rsidRPr="005E6D1A">
        <w:rPr>
          <w:rFonts w:ascii="Trebuchet MS" w:hAnsi="Trebuchet MS"/>
        </w:rPr>
        <w:t xml:space="preserve"> </w:t>
      </w:r>
      <w:proofErr w:type="spellStart"/>
      <w:r w:rsidRPr="005E6D1A">
        <w:rPr>
          <w:rFonts w:ascii="Trebuchet MS" w:hAnsi="Trebuchet MS"/>
        </w:rPr>
        <w:t>pengawasan</w:t>
      </w:r>
      <w:proofErr w:type="spellEnd"/>
      <w:r w:rsidRPr="005E6D1A">
        <w:rPr>
          <w:rFonts w:ascii="Trebuchet MS" w:hAnsi="Trebuchet MS"/>
        </w:rPr>
        <w:t xml:space="preserve"> </w:t>
      </w:r>
      <w:proofErr w:type="spellStart"/>
      <w:r w:rsidRPr="005E6D1A">
        <w:rPr>
          <w:rFonts w:ascii="Trebuchet MS" w:hAnsi="Trebuchet MS"/>
        </w:rPr>
        <w:t>eksternal</w:t>
      </w:r>
      <w:proofErr w:type="spellEnd"/>
      <w:r w:rsidRPr="005E6D1A">
        <w:rPr>
          <w:rFonts w:ascii="Trebuchet MS" w:hAnsi="Trebuchet MS"/>
        </w:rPr>
        <w:t xml:space="preserve">, yang </w:t>
      </w:r>
      <w:proofErr w:type="spellStart"/>
      <w:r w:rsidRPr="005E6D1A">
        <w:rPr>
          <w:rFonts w:ascii="Trebuchet MS" w:hAnsi="Trebuchet MS"/>
        </w:rPr>
        <w:t>dalam</w:t>
      </w:r>
      <w:proofErr w:type="spellEnd"/>
      <w:r w:rsidRPr="005E6D1A">
        <w:rPr>
          <w:rFonts w:ascii="Trebuchet MS" w:hAnsi="Trebuchet MS"/>
        </w:rPr>
        <w:t xml:space="preserve"> </w:t>
      </w:r>
      <w:proofErr w:type="spellStart"/>
      <w:r w:rsidRPr="005E6D1A">
        <w:rPr>
          <w:rFonts w:ascii="Trebuchet MS" w:hAnsi="Trebuchet MS"/>
        </w:rPr>
        <w:t>hal</w:t>
      </w:r>
      <w:proofErr w:type="spellEnd"/>
      <w:r w:rsidRPr="005E6D1A">
        <w:rPr>
          <w:rFonts w:ascii="Trebuchet MS" w:hAnsi="Trebuchet MS"/>
        </w:rPr>
        <w:t xml:space="preserve"> </w:t>
      </w:r>
      <w:proofErr w:type="spellStart"/>
      <w:r w:rsidRPr="005E6D1A">
        <w:rPr>
          <w:rFonts w:ascii="Trebuchet MS" w:hAnsi="Trebuchet MS"/>
        </w:rPr>
        <w:t>ini</w:t>
      </w:r>
      <w:proofErr w:type="spellEnd"/>
      <w:r w:rsidRPr="005E6D1A">
        <w:rPr>
          <w:rFonts w:ascii="Trebuchet MS" w:hAnsi="Trebuchet MS"/>
        </w:rPr>
        <w:t xml:space="preserve"> </w:t>
      </w:r>
      <w:proofErr w:type="spellStart"/>
      <w:r w:rsidRPr="005E6D1A">
        <w:rPr>
          <w:rFonts w:ascii="Trebuchet MS" w:hAnsi="Trebuchet MS"/>
        </w:rPr>
        <w:t>dijalankan</w:t>
      </w:r>
      <w:proofErr w:type="spellEnd"/>
      <w:r w:rsidRPr="005E6D1A">
        <w:rPr>
          <w:rFonts w:ascii="Trebuchet MS" w:hAnsi="Trebuchet MS"/>
        </w:rPr>
        <w:t xml:space="preserve"> oleh </w:t>
      </w:r>
      <w:proofErr w:type="spellStart"/>
      <w:r w:rsidRPr="005E6D1A">
        <w:rPr>
          <w:rFonts w:ascii="Trebuchet MS" w:hAnsi="Trebuchet MS"/>
        </w:rPr>
        <w:t>Komisi</w:t>
      </w:r>
      <w:proofErr w:type="spellEnd"/>
      <w:r w:rsidRPr="005E6D1A">
        <w:rPr>
          <w:rFonts w:ascii="Trebuchet MS" w:hAnsi="Trebuchet MS"/>
        </w:rPr>
        <w:t xml:space="preserve"> </w:t>
      </w:r>
      <w:proofErr w:type="spellStart"/>
      <w:r w:rsidRPr="005E6D1A">
        <w:rPr>
          <w:rFonts w:ascii="Trebuchet MS" w:hAnsi="Trebuchet MS"/>
        </w:rPr>
        <w:t>Aparatur</w:t>
      </w:r>
      <w:proofErr w:type="spellEnd"/>
      <w:r w:rsidRPr="005E6D1A">
        <w:rPr>
          <w:rFonts w:ascii="Trebuchet MS" w:hAnsi="Trebuchet MS"/>
        </w:rPr>
        <w:t xml:space="preserve"> </w:t>
      </w:r>
      <w:proofErr w:type="spellStart"/>
      <w:r w:rsidRPr="005E6D1A">
        <w:rPr>
          <w:rFonts w:ascii="Trebuchet MS" w:hAnsi="Trebuchet MS"/>
        </w:rPr>
        <w:t>Sipil</w:t>
      </w:r>
      <w:proofErr w:type="spellEnd"/>
      <w:r w:rsidRPr="005E6D1A">
        <w:rPr>
          <w:rFonts w:ascii="Trebuchet MS" w:hAnsi="Trebuchet MS"/>
        </w:rPr>
        <w:t xml:space="preserve"> Negara (KASN) (</w:t>
      </w:r>
      <w:proofErr w:type="spellStart"/>
      <w:r w:rsidRPr="005E6D1A">
        <w:rPr>
          <w:rFonts w:ascii="Trebuchet MS" w:hAnsi="Trebuchet MS"/>
        </w:rPr>
        <w:t>Staufana</w:t>
      </w:r>
      <w:proofErr w:type="spellEnd"/>
      <w:r w:rsidRPr="005E6D1A">
        <w:rPr>
          <w:rFonts w:ascii="Trebuchet MS" w:hAnsi="Trebuchet MS"/>
        </w:rPr>
        <w:t xml:space="preserve">, 2023). </w:t>
      </w:r>
      <w:proofErr w:type="spellStart"/>
      <w:r w:rsidRPr="005E6D1A">
        <w:rPr>
          <w:rFonts w:ascii="Trebuchet MS" w:hAnsi="Trebuchet MS"/>
        </w:rPr>
        <w:t>Meskipun</w:t>
      </w:r>
      <w:proofErr w:type="spellEnd"/>
      <w:r w:rsidRPr="005E6D1A">
        <w:rPr>
          <w:rFonts w:ascii="Trebuchet MS" w:hAnsi="Trebuchet MS"/>
        </w:rPr>
        <w:t xml:space="preserve"> KASN </w:t>
      </w:r>
      <w:proofErr w:type="spellStart"/>
      <w:r w:rsidRPr="005E6D1A">
        <w:rPr>
          <w:rFonts w:ascii="Trebuchet MS" w:hAnsi="Trebuchet MS"/>
        </w:rPr>
        <w:t>diamanatkan</w:t>
      </w:r>
      <w:proofErr w:type="spellEnd"/>
      <w:r w:rsidRPr="005E6D1A">
        <w:rPr>
          <w:rFonts w:ascii="Trebuchet MS" w:hAnsi="Trebuchet MS"/>
        </w:rPr>
        <w:t xml:space="preserve"> </w:t>
      </w:r>
      <w:proofErr w:type="spellStart"/>
      <w:r w:rsidRPr="005E6D1A">
        <w:rPr>
          <w:rFonts w:ascii="Trebuchet MS" w:hAnsi="Trebuchet MS"/>
        </w:rPr>
        <w:t>untuk</w:t>
      </w:r>
      <w:proofErr w:type="spellEnd"/>
      <w:r w:rsidRPr="005E6D1A">
        <w:rPr>
          <w:rFonts w:ascii="Trebuchet MS" w:hAnsi="Trebuchet MS"/>
        </w:rPr>
        <w:t xml:space="preserve"> </w:t>
      </w:r>
      <w:proofErr w:type="spellStart"/>
      <w:r w:rsidRPr="005E6D1A">
        <w:rPr>
          <w:rFonts w:ascii="Trebuchet MS" w:hAnsi="Trebuchet MS"/>
        </w:rPr>
        <w:t>mengawasi</w:t>
      </w:r>
      <w:proofErr w:type="spellEnd"/>
      <w:r w:rsidRPr="005E6D1A">
        <w:rPr>
          <w:rFonts w:ascii="Trebuchet MS" w:hAnsi="Trebuchet MS"/>
        </w:rPr>
        <w:t xml:space="preserve"> </w:t>
      </w:r>
      <w:proofErr w:type="spellStart"/>
      <w:r w:rsidRPr="005E6D1A">
        <w:rPr>
          <w:rFonts w:ascii="Trebuchet MS" w:hAnsi="Trebuchet MS"/>
        </w:rPr>
        <w:t>pengisian</w:t>
      </w:r>
      <w:proofErr w:type="spellEnd"/>
      <w:r w:rsidRPr="005E6D1A">
        <w:rPr>
          <w:rFonts w:ascii="Trebuchet MS" w:hAnsi="Trebuchet MS"/>
        </w:rPr>
        <w:t xml:space="preserve"> JPT, </w:t>
      </w:r>
      <w:proofErr w:type="spellStart"/>
      <w:r w:rsidRPr="005E6D1A">
        <w:rPr>
          <w:rFonts w:ascii="Trebuchet MS" w:hAnsi="Trebuchet MS"/>
        </w:rPr>
        <w:t>kewenangan</w:t>
      </w:r>
      <w:proofErr w:type="spellEnd"/>
      <w:r w:rsidRPr="005E6D1A">
        <w:rPr>
          <w:rFonts w:ascii="Trebuchet MS" w:hAnsi="Trebuchet MS"/>
        </w:rPr>
        <w:t xml:space="preserve"> </w:t>
      </w:r>
      <w:proofErr w:type="spellStart"/>
      <w:r w:rsidRPr="005E6D1A">
        <w:rPr>
          <w:rFonts w:ascii="Trebuchet MS" w:hAnsi="Trebuchet MS"/>
        </w:rPr>
        <w:t>lembaga</w:t>
      </w:r>
      <w:proofErr w:type="spellEnd"/>
      <w:r w:rsidRPr="005E6D1A">
        <w:rPr>
          <w:rFonts w:ascii="Trebuchet MS" w:hAnsi="Trebuchet MS"/>
        </w:rPr>
        <w:t xml:space="preserve"> </w:t>
      </w:r>
      <w:proofErr w:type="spellStart"/>
      <w:r w:rsidRPr="005E6D1A">
        <w:rPr>
          <w:rFonts w:ascii="Trebuchet MS" w:hAnsi="Trebuchet MS"/>
        </w:rPr>
        <w:t>ini</w:t>
      </w:r>
      <w:proofErr w:type="spellEnd"/>
      <w:r w:rsidRPr="005E6D1A">
        <w:rPr>
          <w:rFonts w:ascii="Trebuchet MS" w:hAnsi="Trebuchet MS"/>
        </w:rPr>
        <w:t xml:space="preserve"> di </w:t>
      </w:r>
      <w:proofErr w:type="spellStart"/>
      <w:r w:rsidRPr="005E6D1A">
        <w:rPr>
          <w:rFonts w:ascii="Trebuchet MS" w:hAnsi="Trebuchet MS"/>
        </w:rPr>
        <w:t>lapangan</w:t>
      </w:r>
      <w:proofErr w:type="spellEnd"/>
      <w:r w:rsidRPr="005E6D1A">
        <w:rPr>
          <w:rFonts w:ascii="Trebuchet MS" w:hAnsi="Trebuchet MS"/>
        </w:rPr>
        <w:t xml:space="preserve"> </w:t>
      </w:r>
      <w:proofErr w:type="spellStart"/>
      <w:r w:rsidRPr="005E6D1A">
        <w:rPr>
          <w:rFonts w:ascii="Trebuchet MS" w:hAnsi="Trebuchet MS"/>
        </w:rPr>
        <w:t>seringkali</w:t>
      </w:r>
      <w:proofErr w:type="spellEnd"/>
      <w:r w:rsidRPr="005E6D1A">
        <w:rPr>
          <w:rFonts w:ascii="Trebuchet MS" w:hAnsi="Trebuchet MS"/>
        </w:rPr>
        <w:t xml:space="preserve"> </w:t>
      </w:r>
      <w:proofErr w:type="spellStart"/>
      <w:r w:rsidRPr="005E6D1A">
        <w:rPr>
          <w:rFonts w:ascii="Trebuchet MS" w:hAnsi="Trebuchet MS"/>
        </w:rPr>
        <w:t>terbentur</w:t>
      </w:r>
      <w:proofErr w:type="spellEnd"/>
      <w:r w:rsidRPr="005E6D1A">
        <w:rPr>
          <w:rFonts w:ascii="Trebuchet MS" w:hAnsi="Trebuchet MS"/>
        </w:rPr>
        <w:t>.</w:t>
      </w:r>
    </w:p>
    <w:p w14:paraId="6338A0C2" w14:textId="77777777" w:rsidR="005E6D1A" w:rsidRPr="005E6D1A" w:rsidRDefault="005E6D1A" w:rsidP="005E6D1A">
      <w:pPr>
        <w:pStyle w:val="ListParagraph"/>
        <w:ind w:firstLine="720"/>
        <w:jc w:val="both"/>
        <w:rPr>
          <w:rFonts w:ascii="Trebuchet MS" w:hAnsi="Trebuchet MS"/>
        </w:rPr>
      </w:pPr>
      <w:r w:rsidRPr="005E6D1A">
        <w:rPr>
          <w:rFonts w:ascii="Trebuchet MS" w:hAnsi="Trebuchet MS"/>
        </w:rPr>
        <w:t xml:space="preserve">Studi </w:t>
      </w:r>
      <w:proofErr w:type="spellStart"/>
      <w:r w:rsidRPr="005E6D1A">
        <w:rPr>
          <w:rFonts w:ascii="Trebuchet MS" w:hAnsi="Trebuchet MS"/>
        </w:rPr>
        <w:t>kasus</w:t>
      </w:r>
      <w:proofErr w:type="spellEnd"/>
      <w:r w:rsidRPr="005E6D1A">
        <w:rPr>
          <w:rFonts w:ascii="Trebuchet MS" w:hAnsi="Trebuchet MS"/>
        </w:rPr>
        <w:t xml:space="preserve"> </w:t>
      </w:r>
      <w:proofErr w:type="spellStart"/>
      <w:r w:rsidRPr="005E6D1A">
        <w:rPr>
          <w:rFonts w:ascii="Trebuchet MS" w:hAnsi="Trebuchet MS"/>
        </w:rPr>
        <w:t>mengenai</w:t>
      </w:r>
      <w:proofErr w:type="spellEnd"/>
      <w:r w:rsidRPr="005E6D1A">
        <w:rPr>
          <w:rFonts w:ascii="Trebuchet MS" w:hAnsi="Trebuchet MS"/>
        </w:rPr>
        <w:t xml:space="preserve"> </w:t>
      </w:r>
      <w:proofErr w:type="spellStart"/>
      <w:r w:rsidRPr="005E6D1A">
        <w:rPr>
          <w:rFonts w:ascii="Trebuchet MS" w:hAnsi="Trebuchet MS"/>
        </w:rPr>
        <w:t>fungsi</w:t>
      </w:r>
      <w:proofErr w:type="spellEnd"/>
      <w:r w:rsidRPr="005E6D1A">
        <w:rPr>
          <w:rFonts w:ascii="Trebuchet MS" w:hAnsi="Trebuchet MS"/>
        </w:rPr>
        <w:t xml:space="preserve"> KASN </w:t>
      </w:r>
      <w:proofErr w:type="spellStart"/>
      <w:r w:rsidRPr="005E6D1A">
        <w:rPr>
          <w:rFonts w:ascii="Trebuchet MS" w:hAnsi="Trebuchet MS"/>
        </w:rPr>
        <w:t>menemukan</w:t>
      </w:r>
      <w:proofErr w:type="spellEnd"/>
      <w:r w:rsidRPr="005E6D1A">
        <w:rPr>
          <w:rFonts w:ascii="Trebuchet MS" w:hAnsi="Trebuchet MS"/>
        </w:rPr>
        <w:t xml:space="preserve"> </w:t>
      </w:r>
      <w:proofErr w:type="spellStart"/>
      <w:r w:rsidRPr="005E6D1A">
        <w:rPr>
          <w:rFonts w:ascii="Trebuchet MS" w:hAnsi="Trebuchet MS"/>
        </w:rPr>
        <w:t>bahwa</w:t>
      </w:r>
      <w:proofErr w:type="spellEnd"/>
      <w:r w:rsidRPr="005E6D1A">
        <w:rPr>
          <w:rFonts w:ascii="Trebuchet MS" w:hAnsi="Trebuchet MS"/>
        </w:rPr>
        <w:t xml:space="preserve"> </w:t>
      </w:r>
      <w:proofErr w:type="spellStart"/>
      <w:r w:rsidRPr="005E6D1A">
        <w:rPr>
          <w:rFonts w:ascii="Trebuchet MS" w:hAnsi="Trebuchet MS"/>
        </w:rPr>
        <w:t>dalam</w:t>
      </w:r>
      <w:proofErr w:type="spellEnd"/>
      <w:r w:rsidRPr="005E6D1A">
        <w:rPr>
          <w:rFonts w:ascii="Trebuchet MS" w:hAnsi="Trebuchet MS"/>
        </w:rPr>
        <w:t xml:space="preserve"> </w:t>
      </w:r>
      <w:proofErr w:type="spellStart"/>
      <w:r w:rsidRPr="005E6D1A">
        <w:rPr>
          <w:rFonts w:ascii="Trebuchet MS" w:hAnsi="Trebuchet MS"/>
        </w:rPr>
        <w:t>pengawasan</w:t>
      </w:r>
      <w:proofErr w:type="spellEnd"/>
      <w:r w:rsidRPr="005E6D1A">
        <w:rPr>
          <w:rFonts w:ascii="Trebuchet MS" w:hAnsi="Trebuchet MS"/>
        </w:rPr>
        <w:t xml:space="preserve"> </w:t>
      </w:r>
      <w:proofErr w:type="spellStart"/>
      <w:r w:rsidRPr="005E6D1A">
        <w:rPr>
          <w:rFonts w:ascii="Trebuchet MS" w:hAnsi="Trebuchet MS"/>
        </w:rPr>
        <w:t>seleksi</w:t>
      </w:r>
      <w:proofErr w:type="spellEnd"/>
      <w:r w:rsidRPr="005E6D1A">
        <w:rPr>
          <w:rFonts w:ascii="Trebuchet MS" w:hAnsi="Trebuchet MS"/>
        </w:rPr>
        <w:t xml:space="preserve"> JPT, KASN </w:t>
      </w:r>
      <w:proofErr w:type="spellStart"/>
      <w:r w:rsidRPr="005E6D1A">
        <w:rPr>
          <w:rFonts w:ascii="Trebuchet MS" w:hAnsi="Trebuchet MS"/>
        </w:rPr>
        <w:t>hanya</w:t>
      </w:r>
      <w:proofErr w:type="spellEnd"/>
      <w:r w:rsidRPr="005E6D1A">
        <w:rPr>
          <w:rFonts w:ascii="Trebuchet MS" w:hAnsi="Trebuchet MS"/>
        </w:rPr>
        <w:t xml:space="preserve"> </w:t>
      </w:r>
      <w:proofErr w:type="spellStart"/>
      <w:r w:rsidRPr="005E6D1A">
        <w:rPr>
          <w:rFonts w:ascii="Trebuchet MS" w:hAnsi="Trebuchet MS"/>
        </w:rPr>
        <w:t>berwenang</w:t>
      </w:r>
      <w:proofErr w:type="spellEnd"/>
      <w:r w:rsidRPr="005E6D1A">
        <w:rPr>
          <w:rFonts w:ascii="Trebuchet MS" w:hAnsi="Trebuchet MS"/>
        </w:rPr>
        <w:t xml:space="preserve"> </w:t>
      </w:r>
      <w:proofErr w:type="spellStart"/>
      <w:r w:rsidRPr="005E6D1A">
        <w:rPr>
          <w:rFonts w:ascii="Trebuchet MS" w:hAnsi="Trebuchet MS"/>
        </w:rPr>
        <w:t>mengeluarkan</w:t>
      </w:r>
      <w:proofErr w:type="spellEnd"/>
      <w:r w:rsidRPr="005E6D1A">
        <w:rPr>
          <w:rFonts w:ascii="Trebuchet MS" w:hAnsi="Trebuchet MS"/>
        </w:rPr>
        <w:t xml:space="preserve"> "</w:t>
      </w:r>
      <w:proofErr w:type="spellStart"/>
      <w:r w:rsidRPr="005E6D1A">
        <w:rPr>
          <w:rFonts w:ascii="Trebuchet MS" w:hAnsi="Trebuchet MS"/>
        </w:rPr>
        <w:t>rekomendasi</w:t>
      </w:r>
      <w:proofErr w:type="spellEnd"/>
      <w:r w:rsidRPr="005E6D1A">
        <w:rPr>
          <w:rFonts w:ascii="Trebuchet MS" w:hAnsi="Trebuchet MS"/>
        </w:rPr>
        <w:t>" (</w:t>
      </w:r>
      <w:proofErr w:type="spellStart"/>
      <w:r w:rsidRPr="005E6D1A">
        <w:rPr>
          <w:rFonts w:ascii="Trebuchet MS" w:hAnsi="Trebuchet MS"/>
        </w:rPr>
        <w:t>Staufana</w:t>
      </w:r>
      <w:proofErr w:type="spellEnd"/>
      <w:r w:rsidRPr="005E6D1A">
        <w:rPr>
          <w:rFonts w:ascii="Trebuchet MS" w:hAnsi="Trebuchet MS"/>
        </w:rPr>
        <w:t xml:space="preserve">, 2023). </w:t>
      </w:r>
      <w:proofErr w:type="spellStart"/>
      <w:r w:rsidRPr="005E6D1A">
        <w:rPr>
          <w:rFonts w:ascii="Trebuchet MS" w:hAnsi="Trebuchet MS"/>
        </w:rPr>
        <w:t>Rekomendasi</w:t>
      </w:r>
      <w:proofErr w:type="spellEnd"/>
      <w:r w:rsidRPr="005E6D1A">
        <w:rPr>
          <w:rFonts w:ascii="Trebuchet MS" w:hAnsi="Trebuchet MS"/>
        </w:rPr>
        <w:t xml:space="preserve"> </w:t>
      </w:r>
      <w:proofErr w:type="spellStart"/>
      <w:r w:rsidRPr="005E6D1A">
        <w:rPr>
          <w:rFonts w:ascii="Trebuchet MS" w:hAnsi="Trebuchet MS"/>
        </w:rPr>
        <w:t>ini</w:t>
      </w:r>
      <w:proofErr w:type="spellEnd"/>
      <w:r w:rsidRPr="005E6D1A">
        <w:rPr>
          <w:rFonts w:ascii="Trebuchet MS" w:hAnsi="Trebuchet MS"/>
        </w:rPr>
        <w:t xml:space="preserve"> </w:t>
      </w:r>
      <w:proofErr w:type="spellStart"/>
      <w:r w:rsidRPr="005E6D1A">
        <w:rPr>
          <w:rFonts w:ascii="Trebuchet MS" w:hAnsi="Trebuchet MS"/>
        </w:rPr>
        <w:t>tidak</w:t>
      </w:r>
      <w:proofErr w:type="spellEnd"/>
      <w:r w:rsidRPr="005E6D1A">
        <w:rPr>
          <w:rFonts w:ascii="Trebuchet MS" w:hAnsi="Trebuchet MS"/>
        </w:rPr>
        <w:t xml:space="preserve"> </w:t>
      </w:r>
      <w:proofErr w:type="spellStart"/>
      <w:r w:rsidRPr="005E6D1A">
        <w:rPr>
          <w:rFonts w:ascii="Trebuchet MS" w:hAnsi="Trebuchet MS"/>
        </w:rPr>
        <w:t>memiliki</w:t>
      </w:r>
      <w:proofErr w:type="spellEnd"/>
      <w:r w:rsidRPr="005E6D1A">
        <w:rPr>
          <w:rFonts w:ascii="Trebuchet MS" w:hAnsi="Trebuchet MS"/>
        </w:rPr>
        <w:t xml:space="preserve"> </w:t>
      </w:r>
      <w:proofErr w:type="spellStart"/>
      <w:r w:rsidRPr="005E6D1A">
        <w:rPr>
          <w:rFonts w:ascii="Trebuchet MS" w:hAnsi="Trebuchet MS"/>
        </w:rPr>
        <w:t>kekuatan</w:t>
      </w:r>
      <w:proofErr w:type="spellEnd"/>
      <w:r w:rsidRPr="005E6D1A">
        <w:rPr>
          <w:rFonts w:ascii="Trebuchet MS" w:hAnsi="Trebuchet MS"/>
        </w:rPr>
        <w:t xml:space="preserve"> </w:t>
      </w:r>
      <w:proofErr w:type="spellStart"/>
      <w:r w:rsidRPr="005E6D1A">
        <w:rPr>
          <w:rFonts w:ascii="Trebuchet MS" w:hAnsi="Trebuchet MS"/>
        </w:rPr>
        <w:t>hukum</w:t>
      </w:r>
      <w:proofErr w:type="spellEnd"/>
      <w:r w:rsidRPr="005E6D1A">
        <w:rPr>
          <w:rFonts w:ascii="Trebuchet MS" w:hAnsi="Trebuchet MS"/>
        </w:rPr>
        <w:t xml:space="preserve"> yang final dan </w:t>
      </w:r>
      <w:proofErr w:type="spellStart"/>
      <w:r w:rsidRPr="005E6D1A">
        <w:rPr>
          <w:rFonts w:ascii="Trebuchet MS" w:hAnsi="Trebuchet MS"/>
        </w:rPr>
        <w:t>mengikat</w:t>
      </w:r>
      <w:proofErr w:type="spellEnd"/>
      <w:r w:rsidRPr="005E6D1A">
        <w:rPr>
          <w:rFonts w:ascii="Trebuchet MS" w:hAnsi="Trebuchet MS"/>
        </w:rPr>
        <w:t xml:space="preserve"> (</w:t>
      </w:r>
      <w:r w:rsidRPr="005E6D1A">
        <w:rPr>
          <w:rFonts w:ascii="Trebuchet MS" w:hAnsi="Trebuchet MS"/>
          <w:i/>
          <w:iCs/>
        </w:rPr>
        <w:t>final and binding</w:t>
      </w:r>
      <w:r w:rsidRPr="005E6D1A">
        <w:rPr>
          <w:rFonts w:ascii="Trebuchet MS" w:hAnsi="Trebuchet MS"/>
        </w:rPr>
        <w:t xml:space="preserve">), </w:t>
      </w:r>
      <w:proofErr w:type="spellStart"/>
      <w:r w:rsidRPr="005E6D1A">
        <w:rPr>
          <w:rFonts w:ascii="Trebuchet MS" w:hAnsi="Trebuchet MS"/>
        </w:rPr>
        <w:t>sehingga</w:t>
      </w:r>
      <w:proofErr w:type="spellEnd"/>
      <w:r w:rsidRPr="005E6D1A">
        <w:rPr>
          <w:rFonts w:ascii="Trebuchet MS" w:hAnsi="Trebuchet MS"/>
        </w:rPr>
        <w:t xml:space="preserve"> </w:t>
      </w:r>
      <w:proofErr w:type="spellStart"/>
      <w:r w:rsidRPr="005E6D1A">
        <w:rPr>
          <w:rFonts w:ascii="Trebuchet MS" w:hAnsi="Trebuchet MS"/>
        </w:rPr>
        <w:t>seringkali</w:t>
      </w:r>
      <w:proofErr w:type="spellEnd"/>
      <w:r w:rsidRPr="005E6D1A">
        <w:rPr>
          <w:rFonts w:ascii="Trebuchet MS" w:hAnsi="Trebuchet MS"/>
        </w:rPr>
        <w:t xml:space="preserve"> </w:t>
      </w:r>
      <w:proofErr w:type="spellStart"/>
      <w:r w:rsidRPr="005E6D1A">
        <w:rPr>
          <w:rFonts w:ascii="Trebuchet MS" w:hAnsi="Trebuchet MS"/>
        </w:rPr>
        <w:t>diabaikan</w:t>
      </w:r>
      <w:proofErr w:type="spellEnd"/>
      <w:r w:rsidRPr="005E6D1A">
        <w:rPr>
          <w:rFonts w:ascii="Trebuchet MS" w:hAnsi="Trebuchet MS"/>
        </w:rPr>
        <w:t xml:space="preserve"> oleh </w:t>
      </w:r>
      <w:proofErr w:type="spellStart"/>
      <w:r w:rsidRPr="005E6D1A">
        <w:rPr>
          <w:rFonts w:ascii="Trebuchet MS" w:hAnsi="Trebuchet MS"/>
        </w:rPr>
        <w:t>Pejabat</w:t>
      </w:r>
      <w:proofErr w:type="spellEnd"/>
      <w:r w:rsidRPr="005E6D1A">
        <w:rPr>
          <w:rFonts w:ascii="Trebuchet MS" w:hAnsi="Trebuchet MS"/>
        </w:rPr>
        <w:t xml:space="preserve"> Pembina </w:t>
      </w:r>
      <w:proofErr w:type="spellStart"/>
      <w:r w:rsidRPr="005E6D1A">
        <w:rPr>
          <w:rFonts w:ascii="Trebuchet MS" w:hAnsi="Trebuchet MS"/>
        </w:rPr>
        <w:t>Kepegawaian</w:t>
      </w:r>
      <w:proofErr w:type="spellEnd"/>
      <w:r w:rsidRPr="005E6D1A">
        <w:rPr>
          <w:rFonts w:ascii="Trebuchet MS" w:hAnsi="Trebuchet MS"/>
        </w:rPr>
        <w:t xml:space="preserve"> (PPK) yang </w:t>
      </w:r>
      <w:proofErr w:type="spellStart"/>
      <w:r w:rsidRPr="005E6D1A">
        <w:rPr>
          <w:rFonts w:ascii="Trebuchet MS" w:hAnsi="Trebuchet MS"/>
        </w:rPr>
        <w:t>memiliki</w:t>
      </w:r>
      <w:proofErr w:type="spellEnd"/>
      <w:r w:rsidRPr="005E6D1A">
        <w:rPr>
          <w:rFonts w:ascii="Trebuchet MS" w:hAnsi="Trebuchet MS"/>
        </w:rPr>
        <w:t xml:space="preserve"> </w:t>
      </w:r>
      <w:proofErr w:type="spellStart"/>
      <w:r w:rsidRPr="005E6D1A">
        <w:rPr>
          <w:rFonts w:ascii="Trebuchet MS" w:hAnsi="Trebuchet MS"/>
        </w:rPr>
        <w:t>kepentingan</w:t>
      </w:r>
      <w:proofErr w:type="spellEnd"/>
      <w:r w:rsidRPr="005E6D1A">
        <w:rPr>
          <w:rFonts w:ascii="Trebuchet MS" w:hAnsi="Trebuchet MS"/>
        </w:rPr>
        <w:t xml:space="preserve"> </w:t>
      </w:r>
      <w:proofErr w:type="spellStart"/>
      <w:r w:rsidRPr="005E6D1A">
        <w:rPr>
          <w:rFonts w:ascii="Trebuchet MS" w:hAnsi="Trebuchet MS"/>
        </w:rPr>
        <w:lastRenderedPageBreak/>
        <w:t>politik</w:t>
      </w:r>
      <w:proofErr w:type="spellEnd"/>
      <w:r w:rsidRPr="005E6D1A">
        <w:rPr>
          <w:rFonts w:ascii="Trebuchet MS" w:hAnsi="Trebuchet MS"/>
        </w:rPr>
        <w:t xml:space="preserve"> </w:t>
      </w:r>
      <w:proofErr w:type="spellStart"/>
      <w:r w:rsidRPr="005E6D1A">
        <w:rPr>
          <w:rFonts w:ascii="Trebuchet MS" w:hAnsi="Trebuchet MS"/>
        </w:rPr>
        <w:t>berbeda</w:t>
      </w:r>
      <w:proofErr w:type="spellEnd"/>
      <w:r w:rsidRPr="005E6D1A">
        <w:rPr>
          <w:rFonts w:ascii="Trebuchet MS" w:hAnsi="Trebuchet MS"/>
        </w:rPr>
        <w:t xml:space="preserve">. </w:t>
      </w:r>
      <w:proofErr w:type="spellStart"/>
      <w:r w:rsidRPr="005E6D1A">
        <w:rPr>
          <w:rFonts w:ascii="Trebuchet MS" w:hAnsi="Trebuchet MS"/>
        </w:rPr>
        <w:t>Kepatuhan</w:t>
      </w:r>
      <w:proofErr w:type="spellEnd"/>
      <w:r w:rsidRPr="005E6D1A">
        <w:rPr>
          <w:rFonts w:ascii="Trebuchet MS" w:hAnsi="Trebuchet MS"/>
        </w:rPr>
        <w:t xml:space="preserve"> PPK </w:t>
      </w:r>
      <w:proofErr w:type="spellStart"/>
      <w:r w:rsidRPr="005E6D1A">
        <w:rPr>
          <w:rFonts w:ascii="Trebuchet MS" w:hAnsi="Trebuchet MS"/>
        </w:rPr>
        <w:t>terhadap</w:t>
      </w:r>
      <w:proofErr w:type="spellEnd"/>
      <w:r w:rsidRPr="005E6D1A">
        <w:rPr>
          <w:rFonts w:ascii="Trebuchet MS" w:hAnsi="Trebuchet MS"/>
        </w:rPr>
        <w:t xml:space="preserve"> </w:t>
      </w:r>
      <w:proofErr w:type="spellStart"/>
      <w:r w:rsidRPr="005E6D1A">
        <w:rPr>
          <w:rFonts w:ascii="Trebuchet MS" w:hAnsi="Trebuchet MS"/>
        </w:rPr>
        <w:t>hasil</w:t>
      </w:r>
      <w:proofErr w:type="spellEnd"/>
      <w:r w:rsidRPr="005E6D1A">
        <w:rPr>
          <w:rFonts w:ascii="Trebuchet MS" w:hAnsi="Trebuchet MS"/>
        </w:rPr>
        <w:t xml:space="preserve"> </w:t>
      </w:r>
      <w:proofErr w:type="spellStart"/>
      <w:r w:rsidRPr="005E6D1A">
        <w:rPr>
          <w:rFonts w:ascii="Trebuchet MS" w:hAnsi="Trebuchet MS"/>
        </w:rPr>
        <w:t>seleksi</w:t>
      </w:r>
      <w:proofErr w:type="spellEnd"/>
      <w:r w:rsidRPr="005E6D1A">
        <w:rPr>
          <w:rFonts w:ascii="Trebuchet MS" w:hAnsi="Trebuchet MS"/>
        </w:rPr>
        <w:t xml:space="preserve"> </w:t>
      </w:r>
      <w:proofErr w:type="spellStart"/>
      <w:r w:rsidRPr="005E6D1A">
        <w:rPr>
          <w:rFonts w:ascii="Trebuchet MS" w:hAnsi="Trebuchet MS"/>
        </w:rPr>
        <w:t>objektif</w:t>
      </w:r>
      <w:proofErr w:type="spellEnd"/>
      <w:r w:rsidRPr="005E6D1A">
        <w:rPr>
          <w:rFonts w:ascii="Trebuchet MS" w:hAnsi="Trebuchet MS"/>
        </w:rPr>
        <w:t xml:space="preserve"> </w:t>
      </w:r>
      <w:proofErr w:type="spellStart"/>
      <w:r w:rsidRPr="005E6D1A">
        <w:rPr>
          <w:rFonts w:ascii="Trebuchet MS" w:hAnsi="Trebuchet MS"/>
        </w:rPr>
        <w:t>masih</w:t>
      </w:r>
      <w:proofErr w:type="spellEnd"/>
      <w:r w:rsidRPr="005E6D1A">
        <w:rPr>
          <w:rFonts w:ascii="Trebuchet MS" w:hAnsi="Trebuchet MS"/>
        </w:rPr>
        <w:t xml:space="preserve"> </w:t>
      </w:r>
      <w:proofErr w:type="spellStart"/>
      <w:r w:rsidRPr="005E6D1A">
        <w:rPr>
          <w:rFonts w:ascii="Trebuchet MS" w:hAnsi="Trebuchet MS"/>
        </w:rPr>
        <w:t>rendah</w:t>
      </w:r>
      <w:proofErr w:type="spellEnd"/>
      <w:r w:rsidRPr="005E6D1A">
        <w:rPr>
          <w:rFonts w:ascii="Trebuchet MS" w:hAnsi="Trebuchet MS"/>
        </w:rPr>
        <w:t xml:space="preserve">, dan KASN </w:t>
      </w:r>
      <w:proofErr w:type="spellStart"/>
      <w:r w:rsidRPr="005E6D1A">
        <w:rPr>
          <w:rFonts w:ascii="Trebuchet MS" w:hAnsi="Trebuchet MS"/>
        </w:rPr>
        <w:t>tidak</w:t>
      </w:r>
      <w:proofErr w:type="spellEnd"/>
      <w:r w:rsidRPr="005E6D1A">
        <w:rPr>
          <w:rFonts w:ascii="Trebuchet MS" w:hAnsi="Trebuchet MS"/>
        </w:rPr>
        <w:t xml:space="preserve"> </w:t>
      </w:r>
      <w:proofErr w:type="spellStart"/>
      <w:r w:rsidRPr="005E6D1A">
        <w:rPr>
          <w:rFonts w:ascii="Trebuchet MS" w:hAnsi="Trebuchet MS"/>
        </w:rPr>
        <w:t>memiliki</w:t>
      </w:r>
      <w:proofErr w:type="spellEnd"/>
      <w:r w:rsidRPr="005E6D1A">
        <w:rPr>
          <w:rFonts w:ascii="Trebuchet MS" w:hAnsi="Trebuchet MS"/>
        </w:rPr>
        <w:t xml:space="preserve"> </w:t>
      </w:r>
      <w:proofErr w:type="spellStart"/>
      <w:r w:rsidRPr="005E6D1A">
        <w:rPr>
          <w:rFonts w:ascii="Trebuchet MS" w:hAnsi="Trebuchet MS"/>
        </w:rPr>
        <w:t>kewenangan</w:t>
      </w:r>
      <w:proofErr w:type="spellEnd"/>
      <w:r w:rsidRPr="005E6D1A">
        <w:rPr>
          <w:rFonts w:ascii="Trebuchet MS" w:hAnsi="Trebuchet MS"/>
        </w:rPr>
        <w:t xml:space="preserve"> </w:t>
      </w:r>
      <w:proofErr w:type="spellStart"/>
      <w:r w:rsidRPr="005E6D1A">
        <w:rPr>
          <w:rFonts w:ascii="Trebuchet MS" w:hAnsi="Trebuchet MS"/>
        </w:rPr>
        <w:t>penindakan</w:t>
      </w:r>
      <w:proofErr w:type="spellEnd"/>
      <w:r w:rsidRPr="005E6D1A">
        <w:rPr>
          <w:rFonts w:ascii="Trebuchet MS" w:hAnsi="Trebuchet MS"/>
        </w:rPr>
        <w:t xml:space="preserve"> </w:t>
      </w:r>
      <w:proofErr w:type="spellStart"/>
      <w:r w:rsidRPr="005E6D1A">
        <w:rPr>
          <w:rFonts w:ascii="Trebuchet MS" w:hAnsi="Trebuchet MS"/>
        </w:rPr>
        <w:t>langsung</w:t>
      </w:r>
      <w:proofErr w:type="spellEnd"/>
      <w:r w:rsidRPr="005E6D1A">
        <w:rPr>
          <w:rFonts w:ascii="Trebuchet MS" w:hAnsi="Trebuchet MS"/>
        </w:rPr>
        <w:t xml:space="preserve"> </w:t>
      </w:r>
      <w:proofErr w:type="spellStart"/>
      <w:r w:rsidRPr="005E6D1A">
        <w:rPr>
          <w:rFonts w:ascii="Trebuchet MS" w:hAnsi="Trebuchet MS"/>
        </w:rPr>
        <w:t>selain</w:t>
      </w:r>
      <w:proofErr w:type="spellEnd"/>
      <w:r w:rsidRPr="005E6D1A">
        <w:rPr>
          <w:rFonts w:ascii="Trebuchet MS" w:hAnsi="Trebuchet MS"/>
        </w:rPr>
        <w:t xml:space="preserve"> </w:t>
      </w:r>
      <w:proofErr w:type="spellStart"/>
      <w:r w:rsidRPr="005E6D1A">
        <w:rPr>
          <w:rFonts w:ascii="Trebuchet MS" w:hAnsi="Trebuchet MS"/>
        </w:rPr>
        <w:t>melaporkan</w:t>
      </w:r>
      <w:proofErr w:type="spellEnd"/>
      <w:r w:rsidRPr="005E6D1A">
        <w:rPr>
          <w:rFonts w:ascii="Trebuchet MS" w:hAnsi="Trebuchet MS"/>
        </w:rPr>
        <w:t xml:space="preserve"> </w:t>
      </w:r>
      <w:proofErr w:type="spellStart"/>
      <w:r w:rsidRPr="005E6D1A">
        <w:rPr>
          <w:rFonts w:ascii="Trebuchet MS" w:hAnsi="Trebuchet MS"/>
        </w:rPr>
        <w:t>kepada</w:t>
      </w:r>
      <w:proofErr w:type="spellEnd"/>
      <w:r w:rsidRPr="005E6D1A">
        <w:rPr>
          <w:rFonts w:ascii="Trebuchet MS" w:hAnsi="Trebuchet MS"/>
        </w:rPr>
        <w:t xml:space="preserve"> </w:t>
      </w:r>
      <w:proofErr w:type="spellStart"/>
      <w:r w:rsidRPr="005E6D1A">
        <w:rPr>
          <w:rFonts w:ascii="Trebuchet MS" w:hAnsi="Trebuchet MS"/>
        </w:rPr>
        <w:t>Presiden</w:t>
      </w:r>
      <w:proofErr w:type="spellEnd"/>
      <w:r w:rsidRPr="005E6D1A">
        <w:rPr>
          <w:rFonts w:ascii="Trebuchet MS" w:hAnsi="Trebuchet MS"/>
        </w:rPr>
        <w:t xml:space="preserve"> (</w:t>
      </w:r>
      <w:proofErr w:type="spellStart"/>
      <w:r w:rsidRPr="005E6D1A">
        <w:rPr>
          <w:rFonts w:ascii="Trebuchet MS" w:hAnsi="Trebuchet MS"/>
        </w:rPr>
        <w:t>Staufana</w:t>
      </w:r>
      <w:proofErr w:type="spellEnd"/>
      <w:r w:rsidRPr="005E6D1A">
        <w:rPr>
          <w:rFonts w:ascii="Trebuchet MS" w:hAnsi="Trebuchet MS"/>
        </w:rPr>
        <w:t xml:space="preserve">, 2023). </w:t>
      </w:r>
      <w:proofErr w:type="spellStart"/>
      <w:r w:rsidRPr="005E6D1A">
        <w:rPr>
          <w:rFonts w:ascii="Trebuchet MS" w:hAnsi="Trebuchet MS"/>
        </w:rPr>
        <w:t>Lemahnya</w:t>
      </w:r>
      <w:proofErr w:type="spellEnd"/>
      <w:r w:rsidRPr="005E6D1A">
        <w:rPr>
          <w:rFonts w:ascii="Trebuchet MS" w:hAnsi="Trebuchet MS"/>
        </w:rPr>
        <w:t xml:space="preserve"> </w:t>
      </w:r>
      <w:proofErr w:type="spellStart"/>
      <w:r w:rsidRPr="005E6D1A">
        <w:rPr>
          <w:rFonts w:ascii="Trebuchet MS" w:hAnsi="Trebuchet MS"/>
        </w:rPr>
        <w:t>otoritas</w:t>
      </w:r>
      <w:proofErr w:type="spellEnd"/>
      <w:r w:rsidRPr="005E6D1A">
        <w:rPr>
          <w:rFonts w:ascii="Trebuchet MS" w:hAnsi="Trebuchet MS"/>
        </w:rPr>
        <w:t xml:space="preserve"> </w:t>
      </w:r>
      <w:proofErr w:type="spellStart"/>
      <w:r w:rsidRPr="005E6D1A">
        <w:rPr>
          <w:rFonts w:ascii="Trebuchet MS" w:hAnsi="Trebuchet MS"/>
        </w:rPr>
        <w:t>pengawasan</w:t>
      </w:r>
      <w:proofErr w:type="spellEnd"/>
      <w:r w:rsidRPr="005E6D1A">
        <w:rPr>
          <w:rFonts w:ascii="Trebuchet MS" w:hAnsi="Trebuchet MS"/>
        </w:rPr>
        <w:t xml:space="preserve"> </w:t>
      </w:r>
      <w:proofErr w:type="spellStart"/>
      <w:r w:rsidRPr="005E6D1A">
        <w:rPr>
          <w:rFonts w:ascii="Trebuchet MS" w:hAnsi="Trebuchet MS"/>
        </w:rPr>
        <w:t>ini</w:t>
      </w:r>
      <w:proofErr w:type="spellEnd"/>
      <w:r w:rsidRPr="005E6D1A">
        <w:rPr>
          <w:rFonts w:ascii="Trebuchet MS" w:hAnsi="Trebuchet MS"/>
        </w:rPr>
        <w:t xml:space="preserve"> </w:t>
      </w:r>
      <w:proofErr w:type="spellStart"/>
      <w:r w:rsidRPr="005E6D1A">
        <w:rPr>
          <w:rFonts w:ascii="Trebuchet MS" w:hAnsi="Trebuchet MS"/>
        </w:rPr>
        <w:t>menciptakan</w:t>
      </w:r>
      <w:proofErr w:type="spellEnd"/>
      <w:r w:rsidRPr="005E6D1A">
        <w:rPr>
          <w:rFonts w:ascii="Trebuchet MS" w:hAnsi="Trebuchet MS"/>
        </w:rPr>
        <w:t xml:space="preserve"> </w:t>
      </w:r>
      <w:proofErr w:type="spellStart"/>
      <w:r w:rsidRPr="005E6D1A">
        <w:rPr>
          <w:rFonts w:ascii="Trebuchet MS" w:hAnsi="Trebuchet MS"/>
        </w:rPr>
        <w:t>celah</w:t>
      </w:r>
      <w:proofErr w:type="spellEnd"/>
      <w:r w:rsidRPr="005E6D1A">
        <w:rPr>
          <w:rFonts w:ascii="Trebuchet MS" w:hAnsi="Trebuchet MS"/>
        </w:rPr>
        <w:t xml:space="preserve"> di mana </w:t>
      </w:r>
      <w:proofErr w:type="spellStart"/>
      <w:r w:rsidRPr="005E6D1A">
        <w:rPr>
          <w:rFonts w:ascii="Trebuchet MS" w:hAnsi="Trebuchet MS"/>
        </w:rPr>
        <w:t>pelanggaran</w:t>
      </w:r>
      <w:proofErr w:type="spellEnd"/>
      <w:r w:rsidRPr="005E6D1A">
        <w:rPr>
          <w:rFonts w:ascii="Trebuchet MS" w:hAnsi="Trebuchet MS"/>
        </w:rPr>
        <w:t xml:space="preserve"> </w:t>
      </w:r>
      <w:proofErr w:type="spellStart"/>
      <w:r w:rsidRPr="005E6D1A">
        <w:rPr>
          <w:rFonts w:ascii="Trebuchet MS" w:hAnsi="Trebuchet MS"/>
        </w:rPr>
        <w:t>terhadap</w:t>
      </w:r>
      <w:proofErr w:type="spellEnd"/>
      <w:r w:rsidRPr="005E6D1A">
        <w:rPr>
          <w:rFonts w:ascii="Trebuchet MS" w:hAnsi="Trebuchet MS"/>
        </w:rPr>
        <w:t xml:space="preserve"> </w:t>
      </w:r>
      <w:proofErr w:type="spellStart"/>
      <w:r w:rsidRPr="005E6D1A">
        <w:rPr>
          <w:rFonts w:ascii="Trebuchet MS" w:hAnsi="Trebuchet MS"/>
        </w:rPr>
        <w:t>sistem</w:t>
      </w:r>
      <w:proofErr w:type="spellEnd"/>
      <w:r w:rsidRPr="005E6D1A">
        <w:rPr>
          <w:rFonts w:ascii="Trebuchet MS" w:hAnsi="Trebuchet MS"/>
        </w:rPr>
        <w:t xml:space="preserve"> merit </w:t>
      </w:r>
      <w:proofErr w:type="spellStart"/>
      <w:r w:rsidRPr="005E6D1A">
        <w:rPr>
          <w:rFonts w:ascii="Trebuchet MS" w:hAnsi="Trebuchet MS"/>
        </w:rPr>
        <w:t>dalam</w:t>
      </w:r>
      <w:proofErr w:type="spellEnd"/>
      <w:r w:rsidRPr="005E6D1A">
        <w:rPr>
          <w:rFonts w:ascii="Trebuchet MS" w:hAnsi="Trebuchet MS"/>
        </w:rPr>
        <w:t xml:space="preserve"> proses </w:t>
      </w:r>
      <w:proofErr w:type="spellStart"/>
      <w:r w:rsidRPr="005E6D1A">
        <w:rPr>
          <w:rFonts w:ascii="Trebuchet MS" w:hAnsi="Trebuchet MS"/>
        </w:rPr>
        <w:t>rekrutmen</w:t>
      </w:r>
      <w:proofErr w:type="spellEnd"/>
      <w:r w:rsidRPr="005E6D1A">
        <w:rPr>
          <w:rFonts w:ascii="Trebuchet MS" w:hAnsi="Trebuchet MS"/>
        </w:rPr>
        <w:t xml:space="preserve"> dan </w:t>
      </w:r>
      <w:proofErr w:type="spellStart"/>
      <w:r w:rsidRPr="005E6D1A">
        <w:rPr>
          <w:rFonts w:ascii="Trebuchet MS" w:hAnsi="Trebuchet MS"/>
        </w:rPr>
        <w:t>seleksi</w:t>
      </w:r>
      <w:proofErr w:type="spellEnd"/>
      <w:r w:rsidRPr="005E6D1A">
        <w:rPr>
          <w:rFonts w:ascii="Trebuchet MS" w:hAnsi="Trebuchet MS"/>
        </w:rPr>
        <w:t xml:space="preserve"> </w:t>
      </w:r>
      <w:proofErr w:type="spellStart"/>
      <w:r w:rsidRPr="005E6D1A">
        <w:rPr>
          <w:rFonts w:ascii="Trebuchet MS" w:hAnsi="Trebuchet MS"/>
        </w:rPr>
        <w:t>dapat</w:t>
      </w:r>
      <w:proofErr w:type="spellEnd"/>
      <w:r w:rsidRPr="005E6D1A">
        <w:rPr>
          <w:rFonts w:ascii="Trebuchet MS" w:hAnsi="Trebuchet MS"/>
        </w:rPr>
        <w:t xml:space="preserve"> </w:t>
      </w:r>
      <w:proofErr w:type="spellStart"/>
      <w:r w:rsidRPr="005E6D1A">
        <w:rPr>
          <w:rFonts w:ascii="Trebuchet MS" w:hAnsi="Trebuchet MS"/>
        </w:rPr>
        <w:t>terus</w:t>
      </w:r>
      <w:proofErr w:type="spellEnd"/>
      <w:r w:rsidRPr="005E6D1A">
        <w:rPr>
          <w:rFonts w:ascii="Trebuchet MS" w:hAnsi="Trebuchet MS"/>
        </w:rPr>
        <w:t xml:space="preserve"> </w:t>
      </w:r>
      <w:proofErr w:type="spellStart"/>
      <w:r w:rsidRPr="005E6D1A">
        <w:rPr>
          <w:rFonts w:ascii="Trebuchet MS" w:hAnsi="Trebuchet MS"/>
        </w:rPr>
        <w:t>terjadi</w:t>
      </w:r>
      <w:proofErr w:type="spellEnd"/>
      <w:r w:rsidRPr="005E6D1A">
        <w:rPr>
          <w:rFonts w:ascii="Trebuchet MS" w:hAnsi="Trebuchet MS"/>
        </w:rPr>
        <w:t xml:space="preserve"> </w:t>
      </w:r>
      <w:proofErr w:type="spellStart"/>
      <w:r w:rsidRPr="005E6D1A">
        <w:rPr>
          <w:rFonts w:ascii="Trebuchet MS" w:hAnsi="Trebuchet MS"/>
        </w:rPr>
        <w:t>tanpa</w:t>
      </w:r>
      <w:proofErr w:type="spellEnd"/>
      <w:r w:rsidRPr="005E6D1A">
        <w:rPr>
          <w:rFonts w:ascii="Trebuchet MS" w:hAnsi="Trebuchet MS"/>
        </w:rPr>
        <w:t xml:space="preserve"> </w:t>
      </w:r>
      <w:proofErr w:type="spellStart"/>
      <w:r w:rsidRPr="005E6D1A">
        <w:rPr>
          <w:rFonts w:ascii="Trebuchet MS" w:hAnsi="Trebuchet MS"/>
        </w:rPr>
        <w:t>adanya</w:t>
      </w:r>
      <w:proofErr w:type="spellEnd"/>
      <w:r w:rsidRPr="005E6D1A">
        <w:rPr>
          <w:rFonts w:ascii="Trebuchet MS" w:hAnsi="Trebuchet MS"/>
        </w:rPr>
        <w:t xml:space="preserve"> </w:t>
      </w:r>
      <w:proofErr w:type="spellStart"/>
      <w:r w:rsidRPr="005E6D1A">
        <w:rPr>
          <w:rFonts w:ascii="Trebuchet MS" w:hAnsi="Trebuchet MS"/>
        </w:rPr>
        <w:t>sanksi</w:t>
      </w:r>
      <w:proofErr w:type="spellEnd"/>
      <w:r w:rsidRPr="005E6D1A">
        <w:rPr>
          <w:rFonts w:ascii="Trebuchet MS" w:hAnsi="Trebuchet MS"/>
        </w:rPr>
        <w:t xml:space="preserve"> yang </w:t>
      </w:r>
      <w:proofErr w:type="spellStart"/>
      <w:r w:rsidRPr="005E6D1A">
        <w:rPr>
          <w:rFonts w:ascii="Trebuchet MS" w:hAnsi="Trebuchet MS"/>
        </w:rPr>
        <w:t>tegas</w:t>
      </w:r>
      <w:proofErr w:type="spellEnd"/>
      <w:r w:rsidRPr="005E6D1A">
        <w:rPr>
          <w:rFonts w:ascii="Trebuchet MS" w:hAnsi="Trebuchet MS"/>
        </w:rPr>
        <w:t xml:space="preserve"> dan </w:t>
      </w:r>
      <w:proofErr w:type="spellStart"/>
      <w:r w:rsidRPr="005E6D1A">
        <w:rPr>
          <w:rFonts w:ascii="Trebuchet MS" w:hAnsi="Trebuchet MS"/>
        </w:rPr>
        <w:t>efektif</w:t>
      </w:r>
      <w:proofErr w:type="spellEnd"/>
      <w:r w:rsidRPr="005E6D1A">
        <w:rPr>
          <w:rFonts w:ascii="Trebuchet MS" w:hAnsi="Trebuchet MS"/>
        </w:rPr>
        <w:t>.</w:t>
      </w:r>
    </w:p>
    <w:p w14:paraId="0E7C15FC" w14:textId="77777777" w:rsidR="005E6D1A" w:rsidRPr="005E6D1A" w:rsidRDefault="005E6D1A" w:rsidP="005E6D1A">
      <w:pPr>
        <w:pStyle w:val="ListParagraph"/>
        <w:ind w:firstLine="720"/>
        <w:jc w:val="both"/>
        <w:rPr>
          <w:rFonts w:ascii="Trebuchet MS" w:hAnsi="Trebuchet MS"/>
        </w:rPr>
      </w:pPr>
    </w:p>
    <w:p w14:paraId="4964206A" w14:textId="77777777" w:rsidR="005E6D1A" w:rsidRPr="005E6D1A" w:rsidRDefault="005E6D1A" w:rsidP="005E6D1A">
      <w:pPr>
        <w:jc w:val="center"/>
        <w:rPr>
          <w:rFonts w:ascii="Trebuchet MS" w:hAnsi="Trebuchet MS"/>
          <w:lang w:val="sv-SE"/>
        </w:rPr>
      </w:pPr>
      <w:r w:rsidRPr="005E6D1A">
        <w:rPr>
          <w:rFonts w:ascii="Trebuchet MS" w:hAnsi="Trebuchet MS"/>
          <w:b/>
          <w:bCs/>
          <w:lang w:val="sv-SE"/>
        </w:rPr>
        <w:t>Tabel 2: Rangkuman Temuan De Facto Faktor Penghambat Sistem Merit di Berbagai Wilayah Studi</w:t>
      </w:r>
    </w:p>
    <w:tbl>
      <w:tblPr>
        <w:tblStyle w:val="TableGrid"/>
        <w:tblW w:w="0" w:type="auto"/>
        <w:tblLook w:val="04A0" w:firstRow="1" w:lastRow="0" w:firstColumn="1" w:lastColumn="0" w:noHBand="0" w:noVBand="1"/>
      </w:tblPr>
      <w:tblGrid>
        <w:gridCol w:w="1682"/>
        <w:gridCol w:w="1615"/>
        <w:gridCol w:w="2371"/>
        <w:gridCol w:w="1693"/>
        <w:gridCol w:w="1570"/>
        <w:gridCol w:w="1526"/>
      </w:tblGrid>
      <w:tr w:rsidR="005E6D1A" w:rsidRPr="009B7013" w14:paraId="00B2112E" w14:textId="77777777" w:rsidTr="00694658">
        <w:tc>
          <w:tcPr>
            <w:tcW w:w="0" w:type="auto"/>
            <w:hideMark/>
          </w:tcPr>
          <w:p w14:paraId="213C615F" w14:textId="77777777" w:rsidR="005E6D1A" w:rsidRPr="009B7013" w:rsidRDefault="005E6D1A" w:rsidP="00694658">
            <w:pPr>
              <w:spacing w:after="160" w:line="278" w:lineRule="auto"/>
              <w:jc w:val="both"/>
              <w:rPr>
                <w:rFonts w:ascii="Trebuchet MS" w:hAnsi="Trebuchet MS"/>
                <w:b/>
                <w:bCs/>
              </w:rPr>
            </w:pPr>
            <w:r w:rsidRPr="009B7013">
              <w:rPr>
                <w:rFonts w:ascii="Trebuchet MS" w:hAnsi="Trebuchet MS"/>
                <w:b/>
                <w:bCs/>
              </w:rPr>
              <w:t>Wilayah Studi (</w:t>
            </w:r>
            <w:proofErr w:type="spellStart"/>
            <w:r w:rsidRPr="009B7013">
              <w:rPr>
                <w:rFonts w:ascii="Trebuchet MS" w:hAnsi="Trebuchet MS"/>
                <w:b/>
                <w:bCs/>
              </w:rPr>
              <w:t>Literatur</w:t>
            </w:r>
            <w:proofErr w:type="spellEnd"/>
            <w:r w:rsidRPr="009B7013">
              <w:rPr>
                <w:rFonts w:ascii="Trebuchet MS" w:hAnsi="Trebuchet MS"/>
                <w:b/>
                <w:bCs/>
              </w:rPr>
              <w:t>)</w:t>
            </w:r>
          </w:p>
        </w:tc>
        <w:tc>
          <w:tcPr>
            <w:tcW w:w="0" w:type="auto"/>
            <w:hideMark/>
          </w:tcPr>
          <w:p w14:paraId="24702B57" w14:textId="77777777" w:rsidR="005E6D1A" w:rsidRPr="009B7013" w:rsidRDefault="005E6D1A" w:rsidP="00694658">
            <w:pPr>
              <w:spacing w:after="160" w:line="278" w:lineRule="auto"/>
              <w:jc w:val="both"/>
              <w:rPr>
                <w:rFonts w:ascii="Trebuchet MS" w:hAnsi="Trebuchet MS"/>
                <w:b/>
                <w:bCs/>
              </w:rPr>
            </w:pPr>
            <w:r w:rsidRPr="009B7013">
              <w:rPr>
                <w:rFonts w:ascii="Trebuchet MS" w:hAnsi="Trebuchet MS"/>
                <w:b/>
                <w:bCs/>
              </w:rPr>
              <w:t xml:space="preserve">Faktor </w:t>
            </w:r>
            <w:proofErr w:type="spellStart"/>
            <w:r w:rsidRPr="009B7013">
              <w:rPr>
                <w:rFonts w:ascii="Trebuchet MS" w:hAnsi="Trebuchet MS"/>
                <w:b/>
                <w:bCs/>
              </w:rPr>
              <w:t>Politisasi</w:t>
            </w:r>
            <w:proofErr w:type="spellEnd"/>
            <w:r w:rsidRPr="009B7013">
              <w:rPr>
                <w:rFonts w:ascii="Trebuchet MS" w:hAnsi="Trebuchet MS"/>
                <w:b/>
                <w:bCs/>
              </w:rPr>
              <w:t xml:space="preserve"> &amp; </w:t>
            </w:r>
            <w:proofErr w:type="spellStart"/>
            <w:r w:rsidRPr="009B7013">
              <w:rPr>
                <w:rFonts w:ascii="Trebuchet MS" w:hAnsi="Trebuchet MS"/>
                <w:b/>
                <w:bCs/>
              </w:rPr>
              <w:t>Netralitas</w:t>
            </w:r>
            <w:proofErr w:type="spellEnd"/>
          </w:p>
        </w:tc>
        <w:tc>
          <w:tcPr>
            <w:tcW w:w="0" w:type="auto"/>
            <w:hideMark/>
          </w:tcPr>
          <w:p w14:paraId="7E3B7A6C" w14:textId="77777777" w:rsidR="005E6D1A" w:rsidRPr="009B7013" w:rsidRDefault="005E6D1A" w:rsidP="00694658">
            <w:pPr>
              <w:spacing w:after="160" w:line="278" w:lineRule="auto"/>
              <w:jc w:val="both"/>
              <w:rPr>
                <w:rFonts w:ascii="Trebuchet MS" w:hAnsi="Trebuchet MS"/>
                <w:b/>
                <w:bCs/>
              </w:rPr>
            </w:pPr>
            <w:r w:rsidRPr="009B7013">
              <w:rPr>
                <w:rFonts w:ascii="Trebuchet MS" w:hAnsi="Trebuchet MS"/>
                <w:b/>
                <w:bCs/>
              </w:rPr>
              <w:t xml:space="preserve">Faktor </w:t>
            </w:r>
            <w:proofErr w:type="spellStart"/>
            <w:r w:rsidRPr="009B7013">
              <w:rPr>
                <w:rFonts w:ascii="Trebuchet MS" w:hAnsi="Trebuchet MS"/>
                <w:b/>
                <w:bCs/>
              </w:rPr>
              <w:t>Budaya</w:t>
            </w:r>
            <w:proofErr w:type="spellEnd"/>
            <w:r w:rsidRPr="009B7013">
              <w:rPr>
                <w:rFonts w:ascii="Trebuchet MS" w:hAnsi="Trebuchet MS"/>
                <w:b/>
                <w:bCs/>
              </w:rPr>
              <w:t xml:space="preserve"> (</w:t>
            </w:r>
            <w:proofErr w:type="spellStart"/>
            <w:r w:rsidRPr="009B7013">
              <w:rPr>
                <w:rFonts w:ascii="Trebuchet MS" w:hAnsi="Trebuchet MS"/>
                <w:b/>
                <w:bCs/>
              </w:rPr>
              <w:t>Patronase</w:t>
            </w:r>
            <w:proofErr w:type="spellEnd"/>
            <w:r w:rsidRPr="009B7013">
              <w:rPr>
                <w:rFonts w:ascii="Trebuchet MS" w:hAnsi="Trebuchet MS"/>
                <w:b/>
                <w:bCs/>
              </w:rPr>
              <w:t>/</w:t>
            </w:r>
            <w:proofErr w:type="spellStart"/>
            <w:r w:rsidRPr="009B7013">
              <w:rPr>
                <w:rFonts w:ascii="Trebuchet MS" w:hAnsi="Trebuchet MS"/>
                <w:b/>
                <w:bCs/>
              </w:rPr>
              <w:t>Nepotisme</w:t>
            </w:r>
            <w:proofErr w:type="spellEnd"/>
            <w:r w:rsidRPr="009B7013">
              <w:rPr>
                <w:rFonts w:ascii="Trebuchet MS" w:hAnsi="Trebuchet MS"/>
                <w:b/>
                <w:bCs/>
              </w:rPr>
              <w:t>)</w:t>
            </w:r>
          </w:p>
        </w:tc>
        <w:tc>
          <w:tcPr>
            <w:tcW w:w="0" w:type="auto"/>
            <w:hideMark/>
          </w:tcPr>
          <w:p w14:paraId="4AD48EEC" w14:textId="77777777" w:rsidR="005E6D1A" w:rsidRPr="009B7013" w:rsidRDefault="005E6D1A" w:rsidP="00694658">
            <w:pPr>
              <w:spacing w:after="160" w:line="278" w:lineRule="auto"/>
              <w:jc w:val="both"/>
              <w:rPr>
                <w:rFonts w:ascii="Trebuchet MS" w:hAnsi="Trebuchet MS"/>
                <w:b/>
                <w:bCs/>
              </w:rPr>
            </w:pPr>
            <w:r w:rsidRPr="009B7013">
              <w:rPr>
                <w:rFonts w:ascii="Trebuchet MS" w:hAnsi="Trebuchet MS"/>
                <w:b/>
                <w:bCs/>
              </w:rPr>
              <w:t xml:space="preserve">Faktor </w:t>
            </w:r>
            <w:proofErr w:type="spellStart"/>
            <w:r w:rsidRPr="009B7013">
              <w:rPr>
                <w:rFonts w:ascii="Trebuchet MS" w:hAnsi="Trebuchet MS"/>
                <w:b/>
                <w:bCs/>
              </w:rPr>
              <w:t>Sistemik</w:t>
            </w:r>
            <w:proofErr w:type="spellEnd"/>
            <w:r w:rsidRPr="009B7013">
              <w:rPr>
                <w:rFonts w:ascii="Trebuchet MS" w:hAnsi="Trebuchet MS"/>
                <w:b/>
                <w:bCs/>
              </w:rPr>
              <w:t xml:space="preserve"> &amp; SDM</w:t>
            </w:r>
          </w:p>
        </w:tc>
        <w:tc>
          <w:tcPr>
            <w:tcW w:w="0" w:type="auto"/>
            <w:hideMark/>
          </w:tcPr>
          <w:p w14:paraId="577BE028" w14:textId="77777777" w:rsidR="005E6D1A" w:rsidRPr="009B7013" w:rsidRDefault="005E6D1A" w:rsidP="00694658">
            <w:pPr>
              <w:spacing w:after="160" w:line="278" w:lineRule="auto"/>
              <w:jc w:val="both"/>
              <w:rPr>
                <w:rFonts w:ascii="Trebuchet MS" w:hAnsi="Trebuchet MS"/>
                <w:b/>
                <w:bCs/>
              </w:rPr>
            </w:pPr>
            <w:r w:rsidRPr="009B7013">
              <w:rPr>
                <w:rFonts w:ascii="Trebuchet MS" w:hAnsi="Trebuchet MS"/>
                <w:b/>
                <w:bCs/>
              </w:rPr>
              <w:t xml:space="preserve">Faktor </w:t>
            </w:r>
            <w:proofErr w:type="spellStart"/>
            <w:r w:rsidRPr="009B7013">
              <w:rPr>
                <w:rFonts w:ascii="Trebuchet MS" w:hAnsi="Trebuchet MS"/>
                <w:b/>
                <w:bCs/>
              </w:rPr>
              <w:t>Prosedural</w:t>
            </w:r>
            <w:proofErr w:type="spellEnd"/>
            <w:r w:rsidRPr="009B7013">
              <w:rPr>
                <w:rFonts w:ascii="Trebuchet MS" w:hAnsi="Trebuchet MS"/>
                <w:b/>
                <w:bCs/>
              </w:rPr>
              <w:t xml:space="preserve"> (</w:t>
            </w:r>
            <w:proofErr w:type="spellStart"/>
            <w:r w:rsidRPr="009B7013">
              <w:rPr>
                <w:rFonts w:ascii="Trebuchet MS" w:hAnsi="Trebuchet MS"/>
                <w:b/>
                <w:bCs/>
              </w:rPr>
              <w:t>Parsial</w:t>
            </w:r>
            <w:proofErr w:type="spellEnd"/>
            <w:r w:rsidRPr="009B7013">
              <w:rPr>
                <w:rFonts w:ascii="Trebuchet MS" w:hAnsi="Trebuchet MS"/>
                <w:b/>
                <w:bCs/>
              </w:rPr>
              <w:t>)</w:t>
            </w:r>
          </w:p>
        </w:tc>
        <w:tc>
          <w:tcPr>
            <w:tcW w:w="0" w:type="auto"/>
            <w:hideMark/>
          </w:tcPr>
          <w:p w14:paraId="46533200" w14:textId="77777777" w:rsidR="005E6D1A" w:rsidRPr="009B7013" w:rsidRDefault="005E6D1A" w:rsidP="00694658">
            <w:pPr>
              <w:spacing w:after="160" w:line="278" w:lineRule="auto"/>
              <w:jc w:val="both"/>
              <w:rPr>
                <w:rFonts w:ascii="Trebuchet MS" w:hAnsi="Trebuchet MS"/>
                <w:b/>
                <w:bCs/>
              </w:rPr>
            </w:pPr>
            <w:r w:rsidRPr="009B7013">
              <w:rPr>
                <w:rFonts w:ascii="Trebuchet MS" w:hAnsi="Trebuchet MS"/>
                <w:b/>
                <w:bCs/>
              </w:rPr>
              <w:t xml:space="preserve">Faktor </w:t>
            </w:r>
            <w:proofErr w:type="spellStart"/>
            <w:r w:rsidRPr="009B7013">
              <w:rPr>
                <w:rFonts w:ascii="Trebuchet MS" w:hAnsi="Trebuchet MS"/>
                <w:b/>
                <w:bCs/>
              </w:rPr>
              <w:t>Pengawasan</w:t>
            </w:r>
            <w:proofErr w:type="spellEnd"/>
            <w:r w:rsidRPr="009B7013">
              <w:rPr>
                <w:rFonts w:ascii="Trebuchet MS" w:hAnsi="Trebuchet MS"/>
                <w:b/>
                <w:bCs/>
              </w:rPr>
              <w:t xml:space="preserve"> (KASN)</w:t>
            </w:r>
          </w:p>
        </w:tc>
      </w:tr>
      <w:tr w:rsidR="005E6D1A" w:rsidRPr="009B7013" w14:paraId="35D07E77" w14:textId="77777777" w:rsidTr="00694658">
        <w:tc>
          <w:tcPr>
            <w:tcW w:w="0" w:type="auto"/>
            <w:hideMark/>
          </w:tcPr>
          <w:p w14:paraId="4A49C9C2"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b/>
                <w:bCs/>
              </w:rPr>
              <w:t>Gorontalo</w:t>
            </w:r>
            <w:r w:rsidRPr="009B7013">
              <w:rPr>
                <w:rFonts w:ascii="Trebuchet MS" w:hAnsi="Trebuchet MS"/>
              </w:rPr>
              <w:t xml:space="preserve"> (Junus, et al., 2024)</w:t>
            </w:r>
          </w:p>
        </w:tc>
        <w:tc>
          <w:tcPr>
            <w:tcW w:w="0" w:type="auto"/>
            <w:hideMark/>
          </w:tcPr>
          <w:p w14:paraId="0BCDEC3A"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b/>
                <w:bCs/>
                <w:lang w:val="sv-SE"/>
              </w:rPr>
              <w:t>Dominan</w:t>
            </w:r>
            <w:r w:rsidRPr="009B7013">
              <w:rPr>
                <w:rFonts w:ascii="Trebuchet MS" w:hAnsi="Trebuchet MS"/>
                <w:lang w:val="sv-SE"/>
              </w:rPr>
              <w:t>. Intervensi politik dalam penempatan pejabat tanpa melihat kompetensi.</w:t>
            </w:r>
          </w:p>
        </w:tc>
        <w:tc>
          <w:tcPr>
            <w:tcW w:w="0" w:type="auto"/>
            <w:hideMark/>
          </w:tcPr>
          <w:p w14:paraId="75EC165A" w14:textId="77777777" w:rsidR="005E6D1A" w:rsidRPr="009B7013" w:rsidRDefault="005E6D1A" w:rsidP="00694658">
            <w:pPr>
              <w:spacing w:after="160" w:line="278" w:lineRule="auto"/>
              <w:jc w:val="both"/>
              <w:rPr>
                <w:rFonts w:ascii="Trebuchet MS" w:hAnsi="Trebuchet MS"/>
              </w:rPr>
            </w:pPr>
            <w:proofErr w:type="spellStart"/>
            <w:r w:rsidRPr="009B7013">
              <w:rPr>
                <w:rFonts w:ascii="Trebuchet MS" w:hAnsi="Trebuchet MS"/>
              </w:rPr>
              <w:t>Disebutkan</w:t>
            </w:r>
            <w:proofErr w:type="spellEnd"/>
            <w:r w:rsidRPr="009B7013">
              <w:rPr>
                <w:rFonts w:ascii="Trebuchet MS" w:hAnsi="Trebuchet MS"/>
              </w:rPr>
              <w:t xml:space="preserve"> (</w:t>
            </w:r>
            <w:proofErr w:type="spellStart"/>
            <w:r w:rsidRPr="009B7013">
              <w:rPr>
                <w:rFonts w:ascii="Trebuchet MS" w:hAnsi="Trebuchet MS"/>
              </w:rPr>
              <w:t>implisit</w:t>
            </w:r>
            <w:proofErr w:type="spellEnd"/>
            <w:r w:rsidRPr="009B7013">
              <w:rPr>
                <w:rFonts w:ascii="Trebuchet MS" w:hAnsi="Trebuchet MS"/>
              </w:rPr>
              <w:t>).</w:t>
            </w:r>
          </w:p>
        </w:tc>
        <w:tc>
          <w:tcPr>
            <w:tcW w:w="0" w:type="auto"/>
            <w:hideMark/>
          </w:tcPr>
          <w:p w14:paraId="7D227E1E"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c>
          <w:tcPr>
            <w:tcW w:w="0" w:type="auto"/>
            <w:hideMark/>
          </w:tcPr>
          <w:p w14:paraId="2F4D35D1"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c>
          <w:tcPr>
            <w:tcW w:w="0" w:type="auto"/>
            <w:hideMark/>
          </w:tcPr>
          <w:p w14:paraId="40166293"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r>
      <w:tr w:rsidR="005E6D1A" w:rsidRPr="009B7013" w14:paraId="42B4772F" w14:textId="77777777" w:rsidTr="00694658">
        <w:tc>
          <w:tcPr>
            <w:tcW w:w="0" w:type="auto"/>
            <w:hideMark/>
          </w:tcPr>
          <w:p w14:paraId="1A9065A3"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b/>
                <w:bCs/>
              </w:rPr>
              <w:t>Ternate</w:t>
            </w:r>
            <w:r w:rsidRPr="009B7013">
              <w:rPr>
                <w:rFonts w:ascii="Trebuchet MS" w:hAnsi="Trebuchet MS"/>
              </w:rPr>
              <w:t xml:space="preserve"> (</w:t>
            </w:r>
            <w:proofErr w:type="spellStart"/>
            <w:r w:rsidRPr="009B7013">
              <w:rPr>
                <w:rFonts w:ascii="Trebuchet MS" w:hAnsi="Trebuchet MS"/>
              </w:rPr>
              <w:t>Alhadad</w:t>
            </w:r>
            <w:proofErr w:type="spellEnd"/>
            <w:r w:rsidRPr="009B7013">
              <w:rPr>
                <w:rFonts w:ascii="Trebuchet MS" w:hAnsi="Trebuchet MS"/>
              </w:rPr>
              <w:t xml:space="preserve"> &amp; </w:t>
            </w:r>
            <w:proofErr w:type="spellStart"/>
            <w:r w:rsidRPr="009B7013">
              <w:rPr>
                <w:rFonts w:ascii="Trebuchet MS" w:hAnsi="Trebuchet MS"/>
              </w:rPr>
              <w:t>Rasji</w:t>
            </w:r>
            <w:proofErr w:type="spellEnd"/>
            <w:r w:rsidRPr="009B7013">
              <w:rPr>
                <w:rFonts w:ascii="Trebuchet MS" w:hAnsi="Trebuchet MS"/>
              </w:rPr>
              <w:t>, 2023)</w:t>
            </w:r>
          </w:p>
        </w:tc>
        <w:tc>
          <w:tcPr>
            <w:tcW w:w="0" w:type="auto"/>
            <w:hideMark/>
          </w:tcPr>
          <w:p w14:paraId="3097DFDA"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b/>
                <w:bCs/>
                <w:lang w:val="sv-SE"/>
              </w:rPr>
              <w:t>Dominan</w:t>
            </w:r>
            <w:r w:rsidRPr="009B7013">
              <w:rPr>
                <w:rFonts w:ascii="Trebuchet MS" w:hAnsi="Trebuchet MS"/>
                <w:lang w:val="sv-SE"/>
              </w:rPr>
              <w:t>. Faktor politik dan ASN tidak netral (mendukung paslon).</w:t>
            </w:r>
          </w:p>
        </w:tc>
        <w:tc>
          <w:tcPr>
            <w:tcW w:w="0" w:type="auto"/>
            <w:hideMark/>
          </w:tcPr>
          <w:p w14:paraId="4D738C88" w14:textId="77777777" w:rsidR="005E6D1A" w:rsidRPr="009B7013" w:rsidRDefault="005E6D1A" w:rsidP="00694658">
            <w:pPr>
              <w:spacing w:after="160" w:line="278" w:lineRule="auto"/>
              <w:jc w:val="both"/>
              <w:rPr>
                <w:rFonts w:ascii="Trebuchet MS" w:hAnsi="Trebuchet MS"/>
              </w:rPr>
            </w:pPr>
            <w:proofErr w:type="spellStart"/>
            <w:r w:rsidRPr="009B7013">
              <w:rPr>
                <w:rFonts w:ascii="Trebuchet MS" w:hAnsi="Trebuchet MS"/>
              </w:rPr>
              <w:t>Disebutkan</w:t>
            </w:r>
            <w:proofErr w:type="spellEnd"/>
            <w:r w:rsidRPr="009B7013">
              <w:rPr>
                <w:rFonts w:ascii="Trebuchet MS" w:hAnsi="Trebuchet MS"/>
              </w:rPr>
              <w:t xml:space="preserve"> (</w:t>
            </w:r>
            <w:proofErr w:type="spellStart"/>
            <w:r w:rsidRPr="009B7013">
              <w:rPr>
                <w:rFonts w:ascii="Trebuchet MS" w:hAnsi="Trebuchet MS"/>
              </w:rPr>
              <w:t>implisit</w:t>
            </w:r>
            <w:proofErr w:type="spellEnd"/>
            <w:r w:rsidRPr="009B7013">
              <w:rPr>
                <w:rFonts w:ascii="Trebuchet MS" w:hAnsi="Trebuchet MS"/>
              </w:rPr>
              <w:t>).</w:t>
            </w:r>
          </w:p>
        </w:tc>
        <w:tc>
          <w:tcPr>
            <w:tcW w:w="0" w:type="auto"/>
            <w:hideMark/>
          </w:tcPr>
          <w:p w14:paraId="64E30B2E"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c>
          <w:tcPr>
            <w:tcW w:w="0" w:type="auto"/>
            <w:hideMark/>
          </w:tcPr>
          <w:p w14:paraId="7530D261"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c>
          <w:tcPr>
            <w:tcW w:w="0" w:type="auto"/>
            <w:hideMark/>
          </w:tcPr>
          <w:p w14:paraId="6D03B7F1"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r>
      <w:tr w:rsidR="005E6D1A" w:rsidRPr="009B7013" w14:paraId="770A66D7" w14:textId="77777777" w:rsidTr="00694658">
        <w:tc>
          <w:tcPr>
            <w:tcW w:w="0" w:type="auto"/>
            <w:hideMark/>
          </w:tcPr>
          <w:p w14:paraId="204D2FCD" w14:textId="77777777" w:rsidR="005E6D1A" w:rsidRPr="009B7013" w:rsidRDefault="005E6D1A" w:rsidP="00694658">
            <w:pPr>
              <w:spacing w:after="160" w:line="278" w:lineRule="auto"/>
              <w:jc w:val="both"/>
              <w:rPr>
                <w:rFonts w:ascii="Trebuchet MS" w:hAnsi="Trebuchet MS"/>
              </w:rPr>
            </w:pPr>
            <w:proofErr w:type="spellStart"/>
            <w:r w:rsidRPr="009B7013">
              <w:rPr>
                <w:rFonts w:ascii="Trebuchet MS" w:hAnsi="Trebuchet MS"/>
                <w:b/>
                <w:bCs/>
              </w:rPr>
              <w:t>Probolinggo</w:t>
            </w:r>
            <w:proofErr w:type="spellEnd"/>
            <w:r w:rsidRPr="009B7013">
              <w:rPr>
                <w:rFonts w:ascii="Trebuchet MS" w:hAnsi="Trebuchet MS"/>
              </w:rPr>
              <w:t xml:space="preserve"> (Maksin, et al., 2023)</w:t>
            </w:r>
          </w:p>
        </w:tc>
        <w:tc>
          <w:tcPr>
            <w:tcW w:w="0" w:type="auto"/>
            <w:hideMark/>
          </w:tcPr>
          <w:p w14:paraId="4C2F8A43"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b/>
                <w:bCs/>
                <w:lang w:val="sv-SE"/>
              </w:rPr>
              <w:t>Dominan</w:t>
            </w:r>
            <w:r w:rsidRPr="009B7013">
              <w:rPr>
                <w:rFonts w:ascii="Trebuchet MS" w:hAnsi="Trebuchet MS"/>
                <w:lang w:val="sv-SE"/>
              </w:rPr>
              <w:t>. Meningkatnya "tuntutan politik" dalam rekrutmen dan promosi.</w:t>
            </w:r>
          </w:p>
        </w:tc>
        <w:tc>
          <w:tcPr>
            <w:tcW w:w="0" w:type="auto"/>
            <w:hideMark/>
          </w:tcPr>
          <w:p w14:paraId="56D80E6B"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c>
          <w:tcPr>
            <w:tcW w:w="0" w:type="auto"/>
            <w:hideMark/>
          </w:tcPr>
          <w:p w14:paraId="39AE1628"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lang w:val="sv-SE"/>
              </w:rPr>
              <w:t>Administrasi rumit dan birokrasi lambat.</w:t>
            </w:r>
          </w:p>
        </w:tc>
        <w:tc>
          <w:tcPr>
            <w:tcW w:w="0" w:type="auto"/>
            <w:hideMark/>
          </w:tcPr>
          <w:p w14:paraId="6694DCF6"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c>
          <w:tcPr>
            <w:tcW w:w="0" w:type="auto"/>
            <w:hideMark/>
          </w:tcPr>
          <w:p w14:paraId="77EDC0CD"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r>
      <w:tr w:rsidR="005E6D1A" w:rsidRPr="009B7013" w14:paraId="5F7775C6" w14:textId="77777777" w:rsidTr="00694658">
        <w:tc>
          <w:tcPr>
            <w:tcW w:w="0" w:type="auto"/>
            <w:hideMark/>
          </w:tcPr>
          <w:p w14:paraId="6518355F"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b/>
                <w:bCs/>
              </w:rPr>
              <w:t>Bandung Barat</w:t>
            </w:r>
            <w:r w:rsidRPr="009B7013">
              <w:rPr>
                <w:rFonts w:ascii="Trebuchet MS" w:hAnsi="Trebuchet MS"/>
              </w:rPr>
              <w:t xml:space="preserve"> (Fadilla, 2025)</w:t>
            </w:r>
          </w:p>
        </w:tc>
        <w:tc>
          <w:tcPr>
            <w:tcW w:w="0" w:type="auto"/>
            <w:hideMark/>
          </w:tcPr>
          <w:p w14:paraId="6CC473AC"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b/>
                <w:bCs/>
                <w:lang w:val="sv-SE"/>
              </w:rPr>
              <w:t>Dominan</w:t>
            </w:r>
            <w:r w:rsidRPr="009B7013">
              <w:rPr>
                <w:rFonts w:ascii="Trebuchet MS" w:hAnsi="Trebuchet MS"/>
                <w:lang w:val="sv-SE"/>
              </w:rPr>
              <w:t>. "Ketidakpastian politik" dan resistensi budaya.</w:t>
            </w:r>
          </w:p>
        </w:tc>
        <w:tc>
          <w:tcPr>
            <w:tcW w:w="0" w:type="auto"/>
            <w:hideMark/>
          </w:tcPr>
          <w:p w14:paraId="4796787B" w14:textId="77777777" w:rsidR="005E6D1A" w:rsidRPr="009B7013" w:rsidRDefault="005E6D1A" w:rsidP="00694658">
            <w:pPr>
              <w:spacing w:after="160" w:line="278" w:lineRule="auto"/>
              <w:jc w:val="both"/>
              <w:rPr>
                <w:rFonts w:ascii="Trebuchet MS" w:hAnsi="Trebuchet MS"/>
              </w:rPr>
            </w:pPr>
            <w:proofErr w:type="spellStart"/>
            <w:r w:rsidRPr="009B7013">
              <w:rPr>
                <w:rFonts w:ascii="Trebuchet MS" w:hAnsi="Trebuchet MS"/>
                <w:b/>
                <w:bCs/>
              </w:rPr>
              <w:t>Dominan</w:t>
            </w:r>
            <w:proofErr w:type="spellEnd"/>
            <w:r w:rsidRPr="009B7013">
              <w:rPr>
                <w:rFonts w:ascii="Trebuchet MS" w:hAnsi="Trebuchet MS"/>
              </w:rPr>
              <w:t>. "</w:t>
            </w:r>
            <w:proofErr w:type="spellStart"/>
            <w:r w:rsidRPr="009B7013">
              <w:rPr>
                <w:rFonts w:ascii="Trebuchet MS" w:hAnsi="Trebuchet MS"/>
              </w:rPr>
              <w:t>Budaya</w:t>
            </w:r>
            <w:proofErr w:type="spellEnd"/>
            <w:r w:rsidRPr="009B7013">
              <w:rPr>
                <w:rFonts w:ascii="Trebuchet MS" w:hAnsi="Trebuchet MS"/>
              </w:rPr>
              <w:t xml:space="preserve"> </w:t>
            </w:r>
            <w:proofErr w:type="spellStart"/>
            <w:r w:rsidRPr="009B7013">
              <w:rPr>
                <w:rFonts w:ascii="Trebuchet MS" w:hAnsi="Trebuchet MS"/>
              </w:rPr>
              <w:t>paternalistik</w:t>
            </w:r>
            <w:proofErr w:type="spellEnd"/>
            <w:r w:rsidRPr="009B7013">
              <w:rPr>
                <w:rFonts w:ascii="Trebuchet MS" w:hAnsi="Trebuchet MS"/>
              </w:rPr>
              <w:t>".</w:t>
            </w:r>
          </w:p>
        </w:tc>
        <w:tc>
          <w:tcPr>
            <w:tcW w:w="0" w:type="auto"/>
            <w:hideMark/>
          </w:tcPr>
          <w:p w14:paraId="7298EF35" w14:textId="77777777" w:rsidR="005E6D1A" w:rsidRPr="009B7013" w:rsidRDefault="005E6D1A" w:rsidP="00694658">
            <w:pPr>
              <w:spacing w:after="160" w:line="278" w:lineRule="auto"/>
              <w:jc w:val="both"/>
              <w:rPr>
                <w:rFonts w:ascii="Trebuchet MS" w:hAnsi="Trebuchet MS"/>
              </w:rPr>
            </w:pPr>
            <w:proofErr w:type="spellStart"/>
            <w:r w:rsidRPr="009B7013">
              <w:rPr>
                <w:rFonts w:ascii="Trebuchet MS" w:hAnsi="Trebuchet MS"/>
              </w:rPr>
              <w:t>Keterbatasan</w:t>
            </w:r>
            <w:proofErr w:type="spellEnd"/>
            <w:r w:rsidRPr="009B7013">
              <w:rPr>
                <w:rFonts w:ascii="Trebuchet MS" w:hAnsi="Trebuchet MS"/>
              </w:rPr>
              <w:t xml:space="preserve"> SDM.</w:t>
            </w:r>
          </w:p>
        </w:tc>
        <w:tc>
          <w:tcPr>
            <w:tcW w:w="0" w:type="auto"/>
            <w:hideMark/>
          </w:tcPr>
          <w:p w14:paraId="701DAD00"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c>
          <w:tcPr>
            <w:tcW w:w="0" w:type="auto"/>
            <w:hideMark/>
          </w:tcPr>
          <w:p w14:paraId="3D82D6CE"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r>
      <w:tr w:rsidR="005E6D1A" w:rsidRPr="009B7013" w14:paraId="13203186" w14:textId="77777777" w:rsidTr="00694658">
        <w:tc>
          <w:tcPr>
            <w:tcW w:w="0" w:type="auto"/>
            <w:hideMark/>
          </w:tcPr>
          <w:p w14:paraId="04EE1E13"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b/>
                <w:bCs/>
              </w:rPr>
              <w:t>Jawa Barat</w:t>
            </w:r>
            <w:r w:rsidRPr="009B7013">
              <w:rPr>
                <w:rFonts w:ascii="Trebuchet MS" w:hAnsi="Trebuchet MS"/>
              </w:rPr>
              <w:t xml:space="preserve"> (</w:t>
            </w:r>
            <w:proofErr w:type="spellStart"/>
            <w:r w:rsidRPr="009B7013">
              <w:rPr>
                <w:rFonts w:ascii="Trebuchet MS" w:hAnsi="Trebuchet MS"/>
              </w:rPr>
              <w:t>Fauzian</w:t>
            </w:r>
            <w:proofErr w:type="spellEnd"/>
            <w:r w:rsidRPr="009B7013">
              <w:rPr>
                <w:rFonts w:ascii="Trebuchet MS" w:hAnsi="Trebuchet MS"/>
              </w:rPr>
              <w:t xml:space="preserve"> &amp; </w:t>
            </w:r>
            <w:proofErr w:type="spellStart"/>
            <w:r w:rsidRPr="009B7013">
              <w:rPr>
                <w:rFonts w:ascii="Trebuchet MS" w:hAnsi="Trebuchet MS"/>
              </w:rPr>
              <w:t>Maryati</w:t>
            </w:r>
            <w:proofErr w:type="spellEnd"/>
            <w:r w:rsidRPr="009B7013">
              <w:rPr>
                <w:rFonts w:ascii="Trebuchet MS" w:hAnsi="Trebuchet MS"/>
              </w:rPr>
              <w:t>, 2022)</w:t>
            </w:r>
          </w:p>
        </w:tc>
        <w:tc>
          <w:tcPr>
            <w:tcW w:w="0" w:type="auto"/>
            <w:hideMark/>
          </w:tcPr>
          <w:p w14:paraId="3E047D05"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c>
          <w:tcPr>
            <w:tcW w:w="0" w:type="auto"/>
            <w:hideMark/>
          </w:tcPr>
          <w:p w14:paraId="4D3CF28C" w14:textId="77777777" w:rsidR="005E6D1A" w:rsidRPr="009B7013" w:rsidRDefault="005E6D1A" w:rsidP="00694658">
            <w:pPr>
              <w:spacing w:after="160" w:line="278" w:lineRule="auto"/>
              <w:jc w:val="both"/>
              <w:rPr>
                <w:rFonts w:ascii="Trebuchet MS" w:hAnsi="Trebuchet MS"/>
              </w:rPr>
            </w:pPr>
            <w:proofErr w:type="spellStart"/>
            <w:r w:rsidRPr="009B7013">
              <w:rPr>
                <w:rFonts w:ascii="Trebuchet MS" w:hAnsi="Trebuchet MS"/>
                <w:b/>
                <w:bCs/>
              </w:rPr>
              <w:t>Dominan</w:t>
            </w:r>
            <w:proofErr w:type="spellEnd"/>
            <w:r w:rsidRPr="009B7013">
              <w:rPr>
                <w:rFonts w:ascii="Trebuchet MS" w:hAnsi="Trebuchet MS"/>
              </w:rPr>
              <w:t>. "</w:t>
            </w:r>
            <w:proofErr w:type="spellStart"/>
            <w:r w:rsidRPr="009B7013">
              <w:rPr>
                <w:rFonts w:ascii="Trebuchet MS" w:hAnsi="Trebuchet MS"/>
              </w:rPr>
              <w:t>Budaya</w:t>
            </w:r>
            <w:proofErr w:type="spellEnd"/>
            <w:r w:rsidRPr="009B7013">
              <w:rPr>
                <w:rFonts w:ascii="Trebuchet MS" w:hAnsi="Trebuchet MS"/>
              </w:rPr>
              <w:t xml:space="preserve"> </w:t>
            </w:r>
            <w:proofErr w:type="spellStart"/>
            <w:r w:rsidRPr="009B7013">
              <w:rPr>
                <w:rFonts w:ascii="Trebuchet MS" w:hAnsi="Trebuchet MS"/>
              </w:rPr>
              <w:t>patronase</w:t>
            </w:r>
            <w:proofErr w:type="spellEnd"/>
            <w:r w:rsidRPr="009B7013">
              <w:rPr>
                <w:rFonts w:ascii="Trebuchet MS" w:hAnsi="Trebuchet MS"/>
              </w:rPr>
              <w:t>".</w:t>
            </w:r>
          </w:p>
        </w:tc>
        <w:tc>
          <w:tcPr>
            <w:tcW w:w="0" w:type="auto"/>
            <w:hideMark/>
          </w:tcPr>
          <w:p w14:paraId="3631B482"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c>
          <w:tcPr>
            <w:tcW w:w="0" w:type="auto"/>
            <w:hideMark/>
          </w:tcPr>
          <w:p w14:paraId="2BE6BC4A" w14:textId="77777777" w:rsidR="005E6D1A" w:rsidRPr="009B7013" w:rsidRDefault="005E6D1A" w:rsidP="00694658">
            <w:pPr>
              <w:spacing w:after="160" w:line="278" w:lineRule="auto"/>
              <w:jc w:val="both"/>
              <w:rPr>
                <w:rFonts w:ascii="Trebuchet MS" w:hAnsi="Trebuchet MS"/>
              </w:rPr>
            </w:pPr>
            <w:proofErr w:type="spellStart"/>
            <w:r w:rsidRPr="009B7013">
              <w:rPr>
                <w:rFonts w:ascii="Trebuchet MS" w:hAnsi="Trebuchet MS"/>
                <w:b/>
                <w:bCs/>
              </w:rPr>
              <w:t>Dominan</w:t>
            </w:r>
            <w:proofErr w:type="spellEnd"/>
            <w:r w:rsidRPr="009B7013">
              <w:rPr>
                <w:rFonts w:ascii="Trebuchet MS" w:hAnsi="Trebuchet MS"/>
              </w:rPr>
              <w:t xml:space="preserve">. Sulit </w:t>
            </w:r>
            <w:proofErr w:type="spellStart"/>
            <w:r w:rsidRPr="009B7013">
              <w:rPr>
                <w:rFonts w:ascii="Trebuchet MS" w:hAnsi="Trebuchet MS"/>
              </w:rPr>
              <w:t>mencari</w:t>
            </w:r>
            <w:proofErr w:type="spellEnd"/>
            <w:r w:rsidRPr="009B7013">
              <w:rPr>
                <w:rFonts w:ascii="Trebuchet MS" w:hAnsi="Trebuchet MS"/>
              </w:rPr>
              <w:t xml:space="preserve"> </w:t>
            </w:r>
            <w:r w:rsidRPr="009B7013">
              <w:rPr>
                <w:rFonts w:ascii="Trebuchet MS" w:hAnsi="Trebuchet MS"/>
                <w:i/>
                <w:iCs/>
              </w:rPr>
              <w:t>top level manager</w:t>
            </w:r>
            <w:r w:rsidRPr="009B7013">
              <w:rPr>
                <w:rFonts w:ascii="Trebuchet MS" w:hAnsi="Trebuchet MS"/>
              </w:rPr>
              <w:t xml:space="preserve"> (proses </w:t>
            </w:r>
            <w:proofErr w:type="spellStart"/>
            <w:r w:rsidRPr="009B7013">
              <w:rPr>
                <w:rFonts w:ascii="Trebuchet MS" w:hAnsi="Trebuchet MS"/>
              </w:rPr>
              <w:t>suksesi</w:t>
            </w:r>
            <w:proofErr w:type="spellEnd"/>
            <w:r w:rsidRPr="009B7013">
              <w:rPr>
                <w:rFonts w:ascii="Trebuchet MS" w:hAnsi="Trebuchet MS"/>
              </w:rPr>
              <w:t xml:space="preserve"> </w:t>
            </w:r>
            <w:proofErr w:type="spellStart"/>
            <w:r w:rsidRPr="009B7013">
              <w:rPr>
                <w:rFonts w:ascii="Trebuchet MS" w:hAnsi="Trebuchet MS"/>
              </w:rPr>
              <w:t>tidak</w:t>
            </w:r>
            <w:proofErr w:type="spellEnd"/>
            <w:r w:rsidRPr="009B7013">
              <w:rPr>
                <w:rFonts w:ascii="Trebuchet MS" w:hAnsi="Trebuchet MS"/>
              </w:rPr>
              <w:t xml:space="preserve"> </w:t>
            </w:r>
            <w:proofErr w:type="spellStart"/>
            <w:r w:rsidRPr="009B7013">
              <w:rPr>
                <w:rFonts w:ascii="Trebuchet MS" w:hAnsi="Trebuchet MS"/>
              </w:rPr>
              <w:t>berjalan</w:t>
            </w:r>
            <w:proofErr w:type="spellEnd"/>
            <w:r w:rsidRPr="009B7013">
              <w:rPr>
                <w:rFonts w:ascii="Trebuchet MS" w:hAnsi="Trebuchet MS"/>
              </w:rPr>
              <w:t>).</w:t>
            </w:r>
          </w:p>
        </w:tc>
        <w:tc>
          <w:tcPr>
            <w:tcW w:w="0" w:type="auto"/>
            <w:hideMark/>
          </w:tcPr>
          <w:p w14:paraId="4DD22D49"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r>
      <w:tr w:rsidR="005E6D1A" w:rsidRPr="009B7013" w14:paraId="2B0F226C" w14:textId="77777777" w:rsidTr="00694658">
        <w:tc>
          <w:tcPr>
            <w:tcW w:w="0" w:type="auto"/>
            <w:hideMark/>
          </w:tcPr>
          <w:p w14:paraId="551899A6"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b/>
                <w:bCs/>
              </w:rPr>
              <w:lastRenderedPageBreak/>
              <w:t>Jawa Tengah</w:t>
            </w:r>
            <w:r w:rsidRPr="009B7013">
              <w:rPr>
                <w:rFonts w:ascii="Trebuchet MS" w:hAnsi="Trebuchet MS"/>
              </w:rPr>
              <w:t xml:space="preserve"> (</w:t>
            </w:r>
            <w:proofErr w:type="spellStart"/>
            <w:r w:rsidRPr="009B7013">
              <w:rPr>
                <w:rFonts w:ascii="Trebuchet MS" w:hAnsi="Trebuchet MS"/>
              </w:rPr>
              <w:t>Pramesti</w:t>
            </w:r>
            <w:proofErr w:type="spellEnd"/>
            <w:r w:rsidRPr="009B7013">
              <w:rPr>
                <w:rFonts w:ascii="Trebuchet MS" w:hAnsi="Trebuchet MS"/>
              </w:rPr>
              <w:t xml:space="preserve"> &amp; </w:t>
            </w:r>
            <w:proofErr w:type="spellStart"/>
            <w:r w:rsidRPr="009B7013">
              <w:rPr>
                <w:rFonts w:ascii="Trebuchet MS" w:hAnsi="Trebuchet MS"/>
              </w:rPr>
              <w:t>Susiloadi</w:t>
            </w:r>
            <w:proofErr w:type="spellEnd"/>
            <w:r w:rsidRPr="009B7013">
              <w:rPr>
                <w:rFonts w:ascii="Trebuchet MS" w:hAnsi="Trebuchet MS"/>
              </w:rPr>
              <w:t>, 2023)</w:t>
            </w:r>
          </w:p>
        </w:tc>
        <w:tc>
          <w:tcPr>
            <w:tcW w:w="0" w:type="auto"/>
            <w:hideMark/>
          </w:tcPr>
          <w:p w14:paraId="2BCB6972"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c>
          <w:tcPr>
            <w:tcW w:w="0" w:type="auto"/>
            <w:hideMark/>
          </w:tcPr>
          <w:p w14:paraId="359902B9"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c>
          <w:tcPr>
            <w:tcW w:w="0" w:type="auto"/>
            <w:hideMark/>
          </w:tcPr>
          <w:p w14:paraId="4A0A318C"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lang w:val="sv-SE"/>
              </w:rPr>
              <w:t>Keterbatasan tenaga pelaksana dan anggaran.</w:t>
            </w:r>
          </w:p>
        </w:tc>
        <w:tc>
          <w:tcPr>
            <w:tcW w:w="0" w:type="auto"/>
            <w:hideMark/>
          </w:tcPr>
          <w:p w14:paraId="041BA67F"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c>
          <w:tcPr>
            <w:tcW w:w="0" w:type="auto"/>
            <w:hideMark/>
          </w:tcPr>
          <w:p w14:paraId="33CF196C"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r>
      <w:tr w:rsidR="005E6D1A" w:rsidRPr="009B7013" w14:paraId="292666D2" w14:textId="77777777" w:rsidTr="00694658">
        <w:tc>
          <w:tcPr>
            <w:tcW w:w="0" w:type="auto"/>
            <w:hideMark/>
          </w:tcPr>
          <w:p w14:paraId="7EA84912"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b/>
                <w:bCs/>
                <w:lang w:val="sv-SE"/>
              </w:rPr>
              <w:t>Kota Mataram</w:t>
            </w:r>
            <w:r w:rsidRPr="009B7013">
              <w:rPr>
                <w:rFonts w:ascii="Trebuchet MS" w:hAnsi="Trebuchet MS"/>
                <w:lang w:val="sv-SE"/>
              </w:rPr>
              <w:t xml:space="preserve"> (Hidayat, et al., 2023)</w:t>
            </w:r>
          </w:p>
        </w:tc>
        <w:tc>
          <w:tcPr>
            <w:tcW w:w="0" w:type="auto"/>
            <w:hideMark/>
          </w:tcPr>
          <w:p w14:paraId="19082E74"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i/>
                <w:iCs/>
                <w:lang w:val="sv-SE"/>
              </w:rPr>
              <w:t>Rendah (Praktik Baik).</w:t>
            </w:r>
            <w:r w:rsidRPr="009B7013">
              <w:rPr>
                <w:rFonts w:ascii="Trebuchet MS" w:hAnsi="Trebuchet MS"/>
                <w:lang w:val="sv-SE"/>
              </w:rPr>
              <w:t xml:space="preserve"> Komitmen PPK menghapus intervensi politik.</w:t>
            </w:r>
          </w:p>
        </w:tc>
        <w:tc>
          <w:tcPr>
            <w:tcW w:w="0" w:type="auto"/>
            <w:hideMark/>
          </w:tcPr>
          <w:p w14:paraId="69EAD5CE"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c>
          <w:tcPr>
            <w:tcW w:w="0" w:type="auto"/>
            <w:hideMark/>
          </w:tcPr>
          <w:p w14:paraId="71192C7B"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lang w:val="sv-SE"/>
              </w:rPr>
              <w:t xml:space="preserve">Ketergantungan pada </w:t>
            </w:r>
            <w:r w:rsidRPr="009B7013">
              <w:rPr>
                <w:rFonts w:ascii="Trebuchet MS" w:hAnsi="Trebuchet MS"/>
                <w:i/>
                <w:iCs/>
                <w:lang w:val="sv-SE"/>
              </w:rPr>
              <w:t>Assessment Center</w:t>
            </w:r>
            <w:r w:rsidRPr="009B7013">
              <w:rPr>
                <w:rFonts w:ascii="Trebuchet MS" w:hAnsi="Trebuchet MS"/>
                <w:lang w:val="sv-SE"/>
              </w:rPr>
              <w:t xml:space="preserve"> eksternal (milik provinsi).</w:t>
            </w:r>
          </w:p>
        </w:tc>
        <w:tc>
          <w:tcPr>
            <w:tcW w:w="0" w:type="auto"/>
            <w:hideMark/>
          </w:tcPr>
          <w:p w14:paraId="6DCC530E"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c>
          <w:tcPr>
            <w:tcW w:w="0" w:type="auto"/>
            <w:hideMark/>
          </w:tcPr>
          <w:p w14:paraId="529B4156"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r>
      <w:tr w:rsidR="005E6D1A" w:rsidRPr="009B7013" w14:paraId="4FCAE10E" w14:textId="77777777" w:rsidTr="00694658">
        <w:tc>
          <w:tcPr>
            <w:tcW w:w="0" w:type="auto"/>
            <w:hideMark/>
          </w:tcPr>
          <w:p w14:paraId="41435351" w14:textId="77777777" w:rsidR="005E6D1A" w:rsidRPr="009B7013" w:rsidRDefault="005E6D1A" w:rsidP="00694658">
            <w:pPr>
              <w:spacing w:after="160" w:line="278" w:lineRule="auto"/>
              <w:jc w:val="both"/>
              <w:rPr>
                <w:rFonts w:ascii="Trebuchet MS" w:hAnsi="Trebuchet MS"/>
              </w:rPr>
            </w:pPr>
            <w:proofErr w:type="spellStart"/>
            <w:r w:rsidRPr="009B7013">
              <w:rPr>
                <w:rFonts w:ascii="Trebuchet MS" w:hAnsi="Trebuchet MS"/>
                <w:b/>
                <w:bCs/>
              </w:rPr>
              <w:t>Kemenkumham</w:t>
            </w:r>
            <w:proofErr w:type="spellEnd"/>
            <w:r w:rsidRPr="009B7013">
              <w:rPr>
                <w:rFonts w:ascii="Trebuchet MS" w:hAnsi="Trebuchet MS"/>
              </w:rPr>
              <w:t xml:space="preserve"> (</w:t>
            </w:r>
            <w:proofErr w:type="spellStart"/>
            <w:r w:rsidRPr="009B7013">
              <w:rPr>
                <w:rFonts w:ascii="Trebuchet MS" w:hAnsi="Trebuchet MS"/>
              </w:rPr>
              <w:t>Simatupang</w:t>
            </w:r>
            <w:proofErr w:type="spellEnd"/>
            <w:r w:rsidRPr="009B7013">
              <w:rPr>
                <w:rFonts w:ascii="Trebuchet MS" w:hAnsi="Trebuchet MS"/>
              </w:rPr>
              <w:t>, 2021)</w:t>
            </w:r>
          </w:p>
        </w:tc>
        <w:tc>
          <w:tcPr>
            <w:tcW w:w="0" w:type="auto"/>
            <w:hideMark/>
          </w:tcPr>
          <w:p w14:paraId="4EE019C6"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c>
          <w:tcPr>
            <w:tcW w:w="0" w:type="auto"/>
            <w:hideMark/>
          </w:tcPr>
          <w:p w14:paraId="0649A87C"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c>
          <w:tcPr>
            <w:tcW w:w="0" w:type="auto"/>
            <w:hideMark/>
          </w:tcPr>
          <w:p w14:paraId="52D15192"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c>
          <w:tcPr>
            <w:tcW w:w="0" w:type="auto"/>
            <w:hideMark/>
          </w:tcPr>
          <w:p w14:paraId="4333348B"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b/>
                <w:bCs/>
                <w:lang w:val="sv-SE"/>
              </w:rPr>
              <w:t>Dominan</w:t>
            </w:r>
            <w:r w:rsidRPr="009B7013">
              <w:rPr>
                <w:rFonts w:ascii="Trebuchet MS" w:hAnsi="Trebuchet MS"/>
                <w:lang w:val="sv-SE"/>
              </w:rPr>
              <w:t xml:space="preserve">. Hasil </w:t>
            </w:r>
            <w:r w:rsidRPr="009B7013">
              <w:rPr>
                <w:rFonts w:ascii="Trebuchet MS" w:hAnsi="Trebuchet MS"/>
                <w:i/>
                <w:iCs/>
                <w:lang w:val="sv-SE"/>
              </w:rPr>
              <w:t>assessment</w:t>
            </w:r>
            <w:r w:rsidRPr="009B7013">
              <w:rPr>
                <w:rFonts w:ascii="Trebuchet MS" w:hAnsi="Trebuchet MS"/>
                <w:lang w:val="sv-SE"/>
              </w:rPr>
              <w:t xml:space="preserve"> (penilaian kompetensi) </w:t>
            </w:r>
            <w:r w:rsidRPr="009B7013">
              <w:rPr>
                <w:rFonts w:ascii="Trebuchet MS" w:hAnsi="Trebuchet MS"/>
                <w:b/>
                <w:bCs/>
                <w:lang w:val="sv-SE"/>
              </w:rPr>
              <w:t>belum dimanfaatkan</w:t>
            </w:r>
            <w:r w:rsidRPr="009B7013">
              <w:rPr>
                <w:rFonts w:ascii="Trebuchet MS" w:hAnsi="Trebuchet MS"/>
                <w:lang w:val="sv-SE"/>
              </w:rPr>
              <w:t xml:space="preserve"> untuk pengembangan karier.</w:t>
            </w:r>
          </w:p>
        </w:tc>
        <w:tc>
          <w:tcPr>
            <w:tcW w:w="0" w:type="auto"/>
            <w:hideMark/>
          </w:tcPr>
          <w:p w14:paraId="1E737E8E"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r>
      <w:tr w:rsidR="005E6D1A" w:rsidRPr="009B7013" w14:paraId="4597B216" w14:textId="77777777" w:rsidTr="00694658">
        <w:tc>
          <w:tcPr>
            <w:tcW w:w="0" w:type="auto"/>
            <w:hideMark/>
          </w:tcPr>
          <w:p w14:paraId="3528BD43"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b/>
                <w:bCs/>
              </w:rPr>
              <w:t>KLHK</w:t>
            </w:r>
            <w:r w:rsidRPr="009B7013">
              <w:rPr>
                <w:rFonts w:ascii="Trebuchet MS" w:hAnsi="Trebuchet MS"/>
              </w:rPr>
              <w:t xml:space="preserve"> (Hakim, 2024)</w:t>
            </w:r>
          </w:p>
        </w:tc>
        <w:tc>
          <w:tcPr>
            <w:tcW w:w="0" w:type="auto"/>
            <w:hideMark/>
          </w:tcPr>
          <w:p w14:paraId="76F191BF" w14:textId="77777777" w:rsidR="005E6D1A" w:rsidRPr="009B7013" w:rsidRDefault="005E6D1A" w:rsidP="00694658">
            <w:pPr>
              <w:spacing w:after="160" w:line="278" w:lineRule="auto"/>
              <w:jc w:val="both"/>
              <w:rPr>
                <w:rFonts w:ascii="Trebuchet MS" w:hAnsi="Trebuchet MS"/>
              </w:rPr>
            </w:pPr>
            <w:proofErr w:type="spellStart"/>
            <w:r w:rsidRPr="009B7013">
              <w:rPr>
                <w:rFonts w:ascii="Trebuchet MS" w:hAnsi="Trebuchet MS"/>
              </w:rPr>
              <w:t>Intervensi</w:t>
            </w:r>
            <w:proofErr w:type="spellEnd"/>
            <w:r w:rsidRPr="009B7013">
              <w:rPr>
                <w:rFonts w:ascii="Trebuchet MS" w:hAnsi="Trebuchet MS"/>
              </w:rPr>
              <w:t xml:space="preserve"> </w:t>
            </w:r>
            <w:proofErr w:type="spellStart"/>
            <w:r w:rsidRPr="009B7013">
              <w:rPr>
                <w:rFonts w:ascii="Trebuchet MS" w:hAnsi="Trebuchet MS"/>
              </w:rPr>
              <w:t>politik</w:t>
            </w:r>
            <w:proofErr w:type="spellEnd"/>
            <w:r w:rsidRPr="009B7013">
              <w:rPr>
                <w:rFonts w:ascii="Trebuchet MS" w:hAnsi="Trebuchet MS"/>
              </w:rPr>
              <w:t xml:space="preserve"> (</w:t>
            </w:r>
            <w:proofErr w:type="spellStart"/>
            <w:r w:rsidRPr="009B7013">
              <w:rPr>
                <w:rFonts w:ascii="Trebuchet MS" w:hAnsi="Trebuchet MS"/>
              </w:rPr>
              <w:t>implisit</w:t>
            </w:r>
            <w:proofErr w:type="spellEnd"/>
            <w:r w:rsidRPr="009B7013">
              <w:rPr>
                <w:rFonts w:ascii="Trebuchet MS" w:hAnsi="Trebuchet MS"/>
              </w:rPr>
              <w:t>).</w:t>
            </w:r>
          </w:p>
        </w:tc>
        <w:tc>
          <w:tcPr>
            <w:tcW w:w="0" w:type="auto"/>
            <w:hideMark/>
          </w:tcPr>
          <w:p w14:paraId="2C71477F"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c>
          <w:tcPr>
            <w:tcW w:w="0" w:type="auto"/>
            <w:hideMark/>
          </w:tcPr>
          <w:p w14:paraId="10D09766" w14:textId="77777777" w:rsidR="005E6D1A" w:rsidRPr="009B7013" w:rsidRDefault="005E6D1A" w:rsidP="00694658">
            <w:pPr>
              <w:spacing w:after="160" w:line="278" w:lineRule="auto"/>
              <w:jc w:val="both"/>
              <w:rPr>
                <w:rFonts w:ascii="Trebuchet MS" w:hAnsi="Trebuchet MS"/>
              </w:rPr>
            </w:pPr>
            <w:proofErr w:type="spellStart"/>
            <w:r w:rsidRPr="009B7013">
              <w:rPr>
                <w:rFonts w:ascii="Trebuchet MS" w:hAnsi="Trebuchet MS"/>
              </w:rPr>
              <w:t>Parsialitas</w:t>
            </w:r>
            <w:proofErr w:type="spellEnd"/>
            <w:r w:rsidRPr="009B7013">
              <w:rPr>
                <w:rFonts w:ascii="Trebuchet MS" w:hAnsi="Trebuchet MS"/>
              </w:rPr>
              <w:t xml:space="preserve"> </w:t>
            </w:r>
            <w:proofErr w:type="spellStart"/>
            <w:r w:rsidRPr="009B7013">
              <w:rPr>
                <w:rFonts w:ascii="Trebuchet MS" w:hAnsi="Trebuchet MS"/>
              </w:rPr>
              <w:t>pengelolaan</w:t>
            </w:r>
            <w:proofErr w:type="spellEnd"/>
            <w:r w:rsidRPr="009B7013">
              <w:rPr>
                <w:rFonts w:ascii="Trebuchet MS" w:hAnsi="Trebuchet MS"/>
              </w:rPr>
              <w:t xml:space="preserve"> data.</w:t>
            </w:r>
          </w:p>
        </w:tc>
        <w:tc>
          <w:tcPr>
            <w:tcW w:w="0" w:type="auto"/>
            <w:hideMark/>
          </w:tcPr>
          <w:p w14:paraId="2D4CE9BD" w14:textId="77777777" w:rsidR="005E6D1A" w:rsidRPr="009B7013" w:rsidRDefault="005E6D1A" w:rsidP="00694658">
            <w:pPr>
              <w:spacing w:after="160" w:line="278" w:lineRule="auto"/>
              <w:jc w:val="both"/>
              <w:rPr>
                <w:rFonts w:ascii="Trebuchet MS" w:hAnsi="Trebuchet MS"/>
              </w:rPr>
            </w:pPr>
            <w:proofErr w:type="spellStart"/>
            <w:r w:rsidRPr="009B7013">
              <w:rPr>
                <w:rFonts w:ascii="Trebuchet MS" w:hAnsi="Trebuchet MS"/>
                <w:b/>
                <w:bCs/>
              </w:rPr>
              <w:t>Dominan</w:t>
            </w:r>
            <w:proofErr w:type="spellEnd"/>
            <w:r w:rsidRPr="009B7013">
              <w:rPr>
                <w:rFonts w:ascii="Trebuchet MS" w:hAnsi="Trebuchet MS"/>
              </w:rPr>
              <w:t xml:space="preserve">. </w:t>
            </w:r>
            <w:proofErr w:type="spellStart"/>
            <w:r w:rsidRPr="009B7013">
              <w:rPr>
                <w:rFonts w:ascii="Trebuchet MS" w:hAnsi="Trebuchet MS"/>
              </w:rPr>
              <w:t>Implementasi</w:t>
            </w:r>
            <w:proofErr w:type="spellEnd"/>
            <w:r w:rsidRPr="009B7013">
              <w:rPr>
                <w:rFonts w:ascii="Trebuchet MS" w:hAnsi="Trebuchet MS"/>
              </w:rPr>
              <w:t xml:space="preserve"> "</w:t>
            </w:r>
            <w:proofErr w:type="spellStart"/>
            <w:r w:rsidRPr="009B7013">
              <w:rPr>
                <w:rFonts w:ascii="Trebuchet MS" w:hAnsi="Trebuchet MS"/>
              </w:rPr>
              <w:t>belum</w:t>
            </w:r>
            <w:proofErr w:type="spellEnd"/>
            <w:r w:rsidRPr="009B7013">
              <w:rPr>
                <w:rFonts w:ascii="Trebuchet MS" w:hAnsi="Trebuchet MS"/>
              </w:rPr>
              <w:t xml:space="preserve"> optimal"; </w:t>
            </w:r>
            <w:proofErr w:type="spellStart"/>
            <w:r w:rsidRPr="009B7013">
              <w:rPr>
                <w:rFonts w:ascii="Trebuchet MS" w:hAnsi="Trebuchet MS"/>
              </w:rPr>
              <w:t>hasil</w:t>
            </w:r>
            <w:proofErr w:type="spellEnd"/>
            <w:r w:rsidRPr="009B7013">
              <w:rPr>
                <w:rFonts w:ascii="Trebuchet MS" w:hAnsi="Trebuchet MS"/>
              </w:rPr>
              <w:t xml:space="preserve"> </w:t>
            </w:r>
            <w:r w:rsidRPr="009B7013">
              <w:rPr>
                <w:rFonts w:ascii="Trebuchet MS" w:hAnsi="Trebuchet MS"/>
                <w:i/>
                <w:iCs/>
              </w:rPr>
              <w:t>assessment</w:t>
            </w:r>
            <w:r w:rsidRPr="009B7013">
              <w:rPr>
                <w:rFonts w:ascii="Trebuchet MS" w:hAnsi="Trebuchet MS"/>
              </w:rPr>
              <w:t xml:space="preserve"> </w:t>
            </w:r>
            <w:proofErr w:type="spellStart"/>
            <w:r w:rsidRPr="009B7013">
              <w:rPr>
                <w:rFonts w:ascii="Trebuchet MS" w:hAnsi="Trebuchet MS"/>
              </w:rPr>
              <w:t>tidak</w:t>
            </w:r>
            <w:proofErr w:type="spellEnd"/>
            <w:r w:rsidRPr="009B7013">
              <w:rPr>
                <w:rFonts w:ascii="Trebuchet MS" w:hAnsi="Trebuchet MS"/>
              </w:rPr>
              <w:t xml:space="preserve"> </w:t>
            </w:r>
            <w:proofErr w:type="spellStart"/>
            <w:r w:rsidRPr="009B7013">
              <w:rPr>
                <w:rFonts w:ascii="Trebuchet MS" w:hAnsi="Trebuchet MS"/>
              </w:rPr>
              <w:t>digunakan</w:t>
            </w:r>
            <w:proofErr w:type="spellEnd"/>
            <w:r w:rsidRPr="009B7013">
              <w:rPr>
                <w:rFonts w:ascii="Trebuchet MS" w:hAnsi="Trebuchet MS"/>
              </w:rPr>
              <w:t xml:space="preserve"> </w:t>
            </w:r>
            <w:proofErr w:type="spellStart"/>
            <w:r w:rsidRPr="009B7013">
              <w:rPr>
                <w:rFonts w:ascii="Trebuchet MS" w:hAnsi="Trebuchet MS"/>
              </w:rPr>
              <w:t>penuh</w:t>
            </w:r>
            <w:proofErr w:type="spellEnd"/>
            <w:r w:rsidRPr="009B7013">
              <w:rPr>
                <w:rFonts w:ascii="Trebuchet MS" w:hAnsi="Trebuchet MS"/>
              </w:rPr>
              <w:t>.</w:t>
            </w:r>
          </w:p>
        </w:tc>
        <w:tc>
          <w:tcPr>
            <w:tcW w:w="0" w:type="auto"/>
            <w:hideMark/>
          </w:tcPr>
          <w:p w14:paraId="7AAFCEA6"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r>
      <w:tr w:rsidR="005E6D1A" w:rsidRPr="009B7013" w14:paraId="2717699C" w14:textId="77777777" w:rsidTr="00694658">
        <w:tc>
          <w:tcPr>
            <w:tcW w:w="0" w:type="auto"/>
            <w:hideMark/>
          </w:tcPr>
          <w:p w14:paraId="6797D287"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b/>
                <w:bCs/>
              </w:rPr>
              <w:t>Nasional/Umum</w:t>
            </w:r>
            <w:r w:rsidRPr="009B7013">
              <w:rPr>
                <w:rFonts w:ascii="Trebuchet MS" w:hAnsi="Trebuchet MS"/>
              </w:rPr>
              <w:t xml:space="preserve"> (</w:t>
            </w:r>
            <w:proofErr w:type="spellStart"/>
            <w:r w:rsidRPr="009B7013">
              <w:rPr>
                <w:rFonts w:ascii="Trebuchet MS" w:hAnsi="Trebuchet MS"/>
              </w:rPr>
              <w:t>Annafi</w:t>
            </w:r>
            <w:proofErr w:type="spellEnd"/>
            <w:r w:rsidRPr="009B7013">
              <w:rPr>
                <w:rFonts w:ascii="Trebuchet MS" w:hAnsi="Trebuchet MS"/>
              </w:rPr>
              <w:t xml:space="preserve"> &amp; </w:t>
            </w:r>
            <w:proofErr w:type="spellStart"/>
            <w:r w:rsidRPr="009B7013">
              <w:rPr>
                <w:rFonts w:ascii="Trebuchet MS" w:hAnsi="Trebuchet MS"/>
              </w:rPr>
              <w:t>Zendrato</w:t>
            </w:r>
            <w:proofErr w:type="spellEnd"/>
            <w:r w:rsidRPr="009B7013">
              <w:rPr>
                <w:rFonts w:ascii="Trebuchet MS" w:hAnsi="Trebuchet MS"/>
              </w:rPr>
              <w:t>, 2025)</w:t>
            </w:r>
          </w:p>
        </w:tc>
        <w:tc>
          <w:tcPr>
            <w:tcW w:w="0" w:type="auto"/>
            <w:hideMark/>
          </w:tcPr>
          <w:p w14:paraId="46746B65" w14:textId="77777777" w:rsidR="005E6D1A" w:rsidRPr="009B7013" w:rsidRDefault="005E6D1A" w:rsidP="00694658">
            <w:pPr>
              <w:spacing w:after="160" w:line="278" w:lineRule="auto"/>
              <w:jc w:val="both"/>
              <w:rPr>
                <w:rFonts w:ascii="Trebuchet MS" w:hAnsi="Trebuchet MS"/>
              </w:rPr>
            </w:pPr>
            <w:proofErr w:type="spellStart"/>
            <w:r w:rsidRPr="009B7013">
              <w:rPr>
                <w:rFonts w:ascii="Trebuchet MS" w:hAnsi="Trebuchet MS"/>
                <w:b/>
                <w:bCs/>
              </w:rPr>
              <w:t>Dominan</w:t>
            </w:r>
            <w:proofErr w:type="spellEnd"/>
            <w:r w:rsidRPr="009B7013">
              <w:rPr>
                <w:rFonts w:ascii="Trebuchet MS" w:hAnsi="Trebuchet MS"/>
              </w:rPr>
              <w:t>. "</w:t>
            </w:r>
            <w:proofErr w:type="spellStart"/>
            <w:r w:rsidRPr="009B7013">
              <w:rPr>
                <w:rFonts w:ascii="Trebuchet MS" w:hAnsi="Trebuchet MS"/>
              </w:rPr>
              <w:t>Politisasi</w:t>
            </w:r>
            <w:proofErr w:type="spellEnd"/>
            <w:r w:rsidRPr="009B7013">
              <w:rPr>
                <w:rFonts w:ascii="Trebuchet MS" w:hAnsi="Trebuchet MS"/>
              </w:rPr>
              <w:t xml:space="preserve"> </w:t>
            </w:r>
            <w:proofErr w:type="spellStart"/>
            <w:r w:rsidRPr="009B7013">
              <w:rPr>
                <w:rFonts w:ascii="Trebuchet MS" w:hAnsi="Trebuchet MS"/>
              </w:rPr>
              <w:t>birokrasi</w:t>
            </w:r>
            <w:proofErr w:type="spellEnd"/>
            <w:r w:rsidRPr="009B7013">
              <w:rPr>
                <w:rFonts w:ascii="Trebuchet MS" w:hAnsi="Trebuchet MS"/>
              </w:rPr>
              <w:t>".</w:t>
            </w:r>
          </w:p>
        </w:tc>
        <w:tc>
          <w:tcPr>
            <w:tcW w:w="0" w:type="auto"/>
            <w:hideMark/>
          </w:tcPr>
          <w:p w14:paraId="7B48E02C"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b/>
                <w:bCs/>
                <w:lang w:val="sv-SE"/>
              </w:rPr>
              <w:t>Dominan</w:t>
            </w:r>
            <w:r w:rsidRPr="009B7013">
              <w:rPr>
                <w:rFonts w:ascii="Trebuchet MS" w:hAnsi="Trebuchet MS"/>
                <w:lang w:val="sv-SE"/>
              </w:rPr>
              <w:t>. "Praktik nepotisme" dan "budaya patronase".</w:t>
            </w:r>
          </w:p>
        </w:tc>
        <w:tc>
          <w:tcPr>
            <w:tcW w:w="0" w:type="auto"/>
            <w:hideMark/>
          </w:tcPr>
          <w:p w14:paraId="35CCFA10"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c>
          <w:tcPr>
            <w:tcW w:w="0" w:type="auto"/>
            <w:hideMark/>
          </w:tcPr>
          <w:p w14:paraId="13A1F7E1" w14:textId="77777777" w:rsidR="005E6D1A" w:rsidRPr="009B7013" w:rsidRDefault="005E6D1A" w:rsidP="00694658">
            <w:pPr>
              <w:spacing w:after="160" w:line="278" w:lineRule="auto"/>
              <w:jc w:val="both"/>
              <w:rPr>
                <w:rFonts w:ascii="Trebuchet MS" w:hAnsi="Trebuchet MS"/>
              </w:rPr>
            </w:pPr>
            <w:proofErr w:type="spellStart"/>
            <w:r w:rsidRPr="009B7013">
              <w:rPr>
                <w:rFonts w:ascii="Trebuchet MS" w:hAnsi="Trebuchet MS"/>
                <w:b/>
                <w:bCs/>
              </w:rPr>
              <w:t>Dominan</w:t>
            </w:r>
            <w:proofErr w:type="spellEnd"/>
            <w:r w:rsidRPr="009B7013">
              <w:rPr>
                <w:rFonts w:ascii="Trebuchet MS" w:hAnsi="Trebuchet MS"/>
              </w:rPr>
              <w:t xml:space="preserve">. Proses </w:t>
            </w:r>
            <w:proofErr w:type="spellStart"/>
            <w:r w:rsidRPr="009B7013">
              <w:rPr>
                <w:rFonts w:ascii="Trebuchet MS" w:hAnsi="Trebuchet MS"/>
              </w:rPr>
              <w:t>seleksi</w:t>
            </w:r>
            <w:proofErr w:type="spellEnd"/>
            <w:r w:rsidRPr="009B7013">
              <w:rPr>
                <w:rFonts w:ascii="Trebuchet MS" w:hAnsi="Trebuchet MS"/>
              </w:rPr>
              <w:t xml:space="preserve"> </w:t>
            </w:r>
            <w:proofErr w:type="spellStart"/>
            <w:r w:rsidRPr="009B7013">
              <w:rPr>
                <w:rFonts w:ascii="Trebuchet MS" w:hAnsi="Trebuchet MS"/>
              </w:rPr>
              <w:t>baik</w:t>
            </w:r>
            <w:proofErr w:type="spellEnd"/>
            <w:r w:rsidRPr="009B7013">
              <w:rPr>
                <w:rFonts w:ascii="Trebuchet MS" w:hAnsi="Trebuchet MS"/>
              </w:rPr>
              <w:t xml:space="preserve">, </w:t>
            </w:r>
            <w:proofErr w:type="spellStart"/>
            <w:r w:rsidRPr="009B7013">
              <w:rPr>
                <w:rFonts w:ascii="Trebuchet MS" w:hAnsi="Trebuchet MS"/>
              </w:rPr>
              <w:t>namun</w:t>
            </w:r>
            <w:proofErr w:type="spellEnd"/>
            <w:r w:rsidRPr="009B7013">
              <w:rPr>
                <w:rFonts w:ascii="Trebuchet MS" w:hAnsi="Trebuchet MS"/>
              </w:rPr>
              <w:t xml:space="preserve"> </w:t>
            </w:r>
            <w:proofErr w:type="spellStart"/>
            <w:r w:rsidRPr="009B7013">
              <w:rPr>
                <w:rFonts w:ascii="Trebuchet MS" w:hAnsi="Trebuchet MS"/>
              </w:rPr>
              <w:t>hasil</w:t>
            </w:r>
            <w:proofErr w:type="spellEnd"/>
            <w:r w:rsidRPr="009B7013">
              <w:rPr>
                <w:rFonts w:ascii="Trebuchet MS" w:hAnsi="Trebuchet MS"/>
              </w:rPr>
              <w:t xml:space="preserve"> </w:t>
            </w:r>
            <w:proofErr w:type="spellStart"/>
            <w:r w:rsidRPr="009B7013">
              <w:rPr>
                <w:rFonts w:ascii="Trebuchet MS" w:hAnsi="Trebuchet MS"/>
              </w:rPr>
              <w:t>akhir</w:t>
            </w:r>
            <w:proofErr w:type="spellEnd"/>
            <w:r w:rsidRPr="009B7013">
              <w:rPr>
                <w:rFonts w:ascii="Trebuchet MS" w:hAnsi="Trebuchet MS"/>
              </w:rPr>
              <w:t xml:space="preserve"> </w:t>
            </w:r>
            <w:proofErr w:type="spellStart"/>
            <w:r w:rsidRPr="009B7013">
              <w:rPr>
                <w:rFonts w:ascii="Trebuchet MS" w:hAnsi="Trebuchet MS"/>
              </w:rPr>
              <w:t>tidak</w:t>
            </w:r>
            <w:proofErr w:type="spellEnd"/>
            <w:r w:rsidRPr="009B7013">
              <w:rPr>
                <w:rFonts w:ascii="Trebuchet MS" w:hAnsi="Trebuchet MS"/>
              </w:rPr>
              <w:t xml:space="preserve"> </w:t>
            </w:r>
            <w:proofErr w:type="spellStart"/>
            <w:r w:rsidRPr="009B7013">
              <w:rPr>
                <w:rFonts w:ascii="Trebuchet MS" w:hAnsi="Trebuchet MS"/>
              </w:rPr>
              <w:t>transparan</w:t>
            </w:r>
            <w:proofErr w:type="spellEnd"/>
            <w:r w:rsidRPr="009B7013">
              <w:rPr>
                <w:rFonts w:ascii="Trebuchet MS" w:hAnsi="Trebuchet MS"/>
              </w:rPr>
              <w:t>.</w:t>
            </w:r>
          </w:p>
        </w:tc>
        <w:tc>
          <w:tcPr>
            <w:tcW w:w="0" w:type="auto"/>
            <w:hideMark/>
          </w:tcPr>
          <w:p w14:paraId="47AF31D4"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r>
      <w:tr w:rsidR="005E6D1A" w:rsidRPr="009B7013" w14:paraId="7DCE57AD" w14:textId="77777777" w:rsidTr="00694658">
        <w:tc>
          <w:tcPr>
            <w:tcW w:w="0" w:type="auto"/>
            <w:hideMark/>
          </w:tcPr>
          <w:p w14:paraId="483B461C"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b/>
                <w:bCs/>
              </w:rPr>
              <w:t>Nasional/Umum</w:t>
            </w:r>
            <w:r w:rsidRPr="009B7013">
              <w:rPr>
                <w:rFonts w:ascii="Trebuchet MS" w:hAnsi="Trebuchet MS"/>
              </w:rPr>
              <w:t xml:space="preserve"> (</w:t>
            </w:r>
            <w:proofErr w:type="spellStart"/>
            <w:r w:rsidRPr="009B7013">
              <w:rPr>
                <w:rFonts w:ascii="Trebuchet MS" w:hAnsi="Trebuchet MS"/>
              </w:rPr>
              <w:t>Saputro</w:t>
            </w:r>
            <w:proofErr w:type="spellEnd"/>
            <w:r w:rsidRPr="009B7013">
              <w:rPr>
                <w:rFonts w:ascii="Trebuchet MS" w:hAnsi="Trebuchet MS"/>
              </w:rPr>
              <w:t>, et al., 2024)</w:t>
            </w:r>
          </w:p>
        </w:tc>
        <w:tc>
          <w:tcPr>
            <w:tcW w:w="0" w:type="auto"/>
            <w:hideMark/>
          </w:tcPr>
          <w:p w14:paraId="24FD821B"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c>
          <w:tcPr>
            <w:tcW w:w="0" w:type="auto"/>
            <w:hideMark/>
          </w:tcPr>
          <w:p w14:paraId="2C7508CC"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c>
          <w:tcPr>
            <w:tcW w:w="0" w:type="auto"/>
            <w:hideMark/>
          </w:tcPr>
          <w:p w14:paraId="20DF3C6C"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b/>
                <w:bCs/>
                <w:lang w:val="sv-SE"/>
              </w:rPr>
              <w:t>Dominan</w:t>
            </w:r>
            <w:r w:rsidRPr="009B7013">
              <w:rPr>
                <w:rFonts w:ascii="Trebuchet MS" w:hAnsi="Trebuchet MS"/>
                <w:lang w:val="sv-SE"/>
              </w:rPr>
              <w:t>. "Keterbatasan anggaran" dan "ketergantung</w:t>
            </w:r>
            <w:r w:rsidRPr="009B7013">
              <w:rPr>
                <w:rFonts w:ascii="Trebuchet MS" w:hAnsi="Trebuchet MS"/>
                <w:lang w:val="sv-SE"/>
              </w:rPr>
              <w:lastRenderedPageBreak/>
              <w:t xml:space="preserve">an tinggi pada </w:t>
            </w:r>
            <w:r w:rsidRPr="009B7013">
              <w:rPr>
                <w:rFonts w:ascii="Trebuchet MS" w:hAnsi="Trebuchet MS"/>
                <w:i/>
                <w:iCs/>
                <w:lang w:val="sv-SE"/>
              </w:rPr>
              <w:t>Assessment Center</w:t>
            </w:r>
            <w:r w:rsidRPr="009B7013">
              <w:rPr>
                <w:rFonts w:ascii="Trebuchet MS" w:hAnsi="Trebuchet MS"/>
                <w:lang w:val="sv-SE"/>
              </w:rPr>
              <w:t xml:space="preserve"> eksternal".</w:t>
            </w:r>
          </w:p>
        </w:tc>
        <w:tc>
          <w:tcPr>
            <w:tcW w:w="0" w:type="auto"/>
            <w:hideMark/>
          </w:tcPr>
          <w:p w14:paraId="2F1DCB8F" w14:textId="77777777" w:rsidR="005E6D1A" w:rsidRPr="009B7013" w:rsidRDefault="005E6D1A" w:rsidP="00694658">
            <w:pPr>
              <w:spacing w:after="160" w:line="278" w:lineRule="auto"/>
              <w:jc w:val="both"/>
              <w:rPr>
                <w:rFonts w:ascii="Trebuchet MS" w:hAnsi="Trebuchet MS"/>
              </w:rPr>
            </w:pPr>
            <w:proofErr w:type="spellStart"/>
            <w:r w:rsidRPr="009B7013">
              <w:rPr>
                <w:rFonts w:ascii="Trebuchet MS" w:hAnsi="Trebuchet MS"/>
                <w:b/>
                <w:bCs/>
              </w:rPr>
              <w:lastRenderedPageBreak/>
              <w:t>Dominan</w:t>
            </w:r>
            <w:proofErr w:type="spellEnd"/>
            <w:r w:rsidRPr="009B7013">
              <w:rPr>
                <w:rFonts w:ascii="Trebuchet MS" w:hAnsi="Trebuchet MS"/>
              </w:rPr>
              <w:t xml:space="preserve">. </w:t>
            </w:r>
            <w:proofErr w:type="spellStart"/>
            <w:r w:rsidRPr="009B7013">
              <w:rPr>
                <w:rFonts w:ascii="Trebuchet MS" w:hAnsi="Trebuchet MS"/>
              </w:rPr>
              <w:t>Implementasi</w:t>
            </w:r>
            <w:proofErr w:type="spellEnd"/>
            <w:r w:rsidRPr="009B7013">
              <w:rPr>
                <w:rFonts w:ascii="Trebuchet MS" w:hAnsi="Trebuchet MS"/>
              </w:rPr>
              <w:t xml:space="preserve"> "</w:t>
            </w:r>
            <w:proofErr w:type="spellStart"/>
            <w:r w:rsidRPr="009B7013">
              <w:rPr>
                <w:rFonts w:ascii="Trebuchet MS" w:hAnsi="Trebuchet MS"/>
              </w:rPr>
              <w:t>bersifat</w:t>
            </w:r>
            <w:proofErr w:type="spellEnd"/>
            <w:r w:rsidRPr="009B7013">
              <w:rPr>
                <w:rFonts w:ascii="Trebuchet MS" w:hAnsi="Trebuchet MS"/>
              </w:rPr>
              <w:t xml:space="preserve"> </w:t>
            </w:r>
            <w:proofErr w:type="spellStart"/>
            <w:r w:rsidRPr="009B7013">
              <w:rPr>
                <w:rFonts w:ascii="Trebuchet MS" w:hAnsi="Trebuchet MS"/>
              </w:rPr>
              <w:t>parsial</w:t>
            </w:r>
            <w:proofErr w:type="spellEnd"/>
            <w:r w:rsidRPr="009B7013">
              <w:rPr>
                <w:rFonts w:ascii="Trebuchet MS" w:hAnsi="Trebuchet MS"/>
              </w:rPr>
              <w:t>".</w:t>
            </w:r>
          </w:p>
        </w:tc>
        <w:tc>
          <w:tcPr>
            <w:tcW w:w="0" w:type="auto"/>
            <w:hideMark/>
          </w:tcPr>
          <w:p w14:paraId="2516FC00"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r>
      <w:tr w:rsidR="005E6D1A" w:rsidRPr="00800FFC" w14:paraId="1C4050DB" w14:textId="77777777" w:rsidTr="00694658">
        <w:tc>
          <w:tcPr>
            <w:tcW w:w="0" w:type="auto"/>
            <w:hideMark/>
          </w:tcPr>
          <w:p w14:paraId="70067338"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b/>
                <w:bCs/>
              </w:rPr>
              <w:t>Nasional/Umut</w:t>
            </w:r>
            <w:r w:rsidRPr="009B7013">
              <w:rPr>
                <w:rFonts w:ascii="Trebuchet MS" w:hAnsi="Trebuchet MS"/>
              </w:rPr>
              <w:t xml:space="preserve"> (</w:t>
            </w:r>
            <w:proofErr w:type="spellStart"/>
            <w:r w:rsidRPr="009B7013">
              <w:rPr>
                <w:rFonts w:ascii="Trebuchet MS" w:hAnsi="Trebuchet MS"/>
              </w:rPr>
              <w:t>Staufana</w:t>
            </w:r>
            <w:proofErr w:type="spellEnd"/>
            <w:r w:rsidRPr="009B7013">
              <w:rPr>
                <w:rFonts w:ascii="Trebuchet MS" w:hAnsi="Trebuchet MS"/>
              </w:rPr>
              <w:t>, 2023)</w:t>
            </w:r>
          </w:p>
        </w:tc>
        <w:tc>
          <w:tcPr>
            <w:tcW w:w="0" w:type="auto"/>
            <w:hideMark/>
          </w:tcPr>
          <w:p w14:paraId="427F106C"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lang w:val="sv-SE"/>
              </w:rPr>
              <w:t>Konflik kepentingan dalam pengisian JPT.</w:t>
            </w:r>
          </w:p>
        </w:tc>
        <w:tc>
          <w:tcPr>
            <w:tcW w:w="0" w:type="auto"/>
            <w:hideMark/>
          </w:tcPr>
          <w:p w14:paraId="1FA5DA6D"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c>
          <w:tcPr>
            <w:tcW w:w="0" w:type="auto"/>
            <w:hideMark/>
          </w:tcPr>
          <w:p w14:paraId="38B93D3F"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c>
          <w:tcPr>
            <w:tcW w:w="0" w:type="auto"/>
            <w:hideMark/>
          </w:tcPr>
          <w:p w14:paraId="356F75D3" w14:textId="77777777" w:rsidR="005E6D1A" w:rsidRPr="009B7013" w:rsidRDefault="005E6D1A" w:rsidP="00694658">
            <w:pPr>
              <w:spacing w:after="160" w:line="278" w:lineRule="auto"/>
              <w:jc w:val="both"/>
              <w:rPr>
                <w:rFonts w:ascii="Trebuchet MS" w:hAnsi="Trebuchet MS"/>
              </w:rPr>
            </w:pPr>
            <w:r w:rsidRPr="009B7013">
              <w:rPr>
                <w:rFonts w:ascii="Trebuchet MS" w:hAnsi="Trebuchet MS"/>
              </w:rPr>
              <w:t>-</w:t>
            </w:r>
          </w:p>
        </w:tc>
        <w:tc>
          <w:tcPr>
            <w:tcW w:w="0" w:type="auto"/>
            <w:hideMark/>
          </w:tcPr>
          <w:p w14:paraId="1007F4A0" w14:textId="77777777" w:rsidR="005E6D1A" w:rsidRPr="009B7013" w:rsidRDefault="005E6D1A" w:rsidP="00694658">
            <w:pPr>
              <w:spacing w:after="160" w:line="278" w:lineRule="auto"/>
              <w:jc w:val="both"/>
              <w:rPr>
                <w:rFonts w:ascii="Trebuchet MS" w:hAnsi="Trebuchet MS"/>
                <w:lang w:val="sv-SE"/>
              </w:rPr>
            </w:pPr>
            <w:r w:rsidRPr="009B7013">
              <w:rPr>
                <w:rFonts w:ascii="Trebuchet MS" w:hAnsi="Trebuchet MS"/>
                <w:b/>
                <w:bCs/>
                <w:lang w:val="sv-SE"/>
              </w:rPr>
              <w:t>Dominan</w:t>
            </w:r>
            <w:r w:rsidRPr="009B7013">
              <w:rPr>
                <w:rFonts w:ascii="Trebuchet MS" w:hAnsi="Trebuchet MS"/>
                <w:lang w:val="sv-SE"/>
              </w:rPr>
              <w:t>. Otoritas KASN lemah; "Rekomendasi" diabaikan oleh PPK.</w:t>
            </w:r>
          </w:p>
        </w:tc>
      </w:tr>
    </w:tbl>
    <w:p w14:paraId="7EFC52F8" w14:textId="02E6D08D" w:rsidR="009B7013" w:rsidRPr="00800FFC" w:rsidRDefault="005E6D1A" w:rsidP="009B7013">
      <w:pPr>
        <w:jc w:val="both"/>
        <w:rPr>
          <w:rFonts w:ascii="Trebuchet MS" w:hAnsi="Trebuchet MS"/>
          <w:i/>
          <w:iCs/>
          <w:lang w:val="sv-SE"/>
        </w:rPr>
      </w:pPr>
      <w:r w:rsidRPr="00800FFC">
        <w:rPr>
          <w:rFonts w:ascii="Trebuchet MS" w:hAnsi="Trebuchet MS"/>
          <w:i/>
          <w:iCs/>
          <w:lang w:val="sv-SE"/>
        </w:rPr>
        <w:t>Sumber: Diolah dan disintesis oleh penulis dari 12 sumber penelitian (2024)</w:t>
      </w:r>
    </w:p>
    <w:p w14:paraId="039786F4" w14:textId="2F7CDE62" w:rsidR="009B7013" w:rsidRPr="00800FFC" w:rsidRDefault="009B7013">
      <w:pPr>
        <w:spacing w:after="120"/>
        <w:rPr>
          <w:rFonts w:ascii="Trebuchet MS" w:eastAsia="Trebuchet MS" w:hAnsi="Trebuchet MS" w:cs="Trebuchet MS"/>
          <w:b/>
          <w:color w:val="000000"/>
          <w:lang w:val="sv-SE"/>
        </w:rPr>
      </w:pPr>
    </w:p>
    <w:p w14:paraId="29E4F925" w14:textId="57188AD7" w:rsidR="00D76485" w:rsidRPr="00800FFC" w:rsidRDefault="009B7013">
      <w:pPr>
        <w:spacing w:after="120"/>
        <w:rPr>
          <w:rFonts w:ascii="Trebuchet MS" w:eastAsia="Trebuchet MS" w:hAnsi="Trebuchet MS" w:cs="Trebuchet MS"/>
          <w:b/>
          <w:color w:val="000000"/>
          <w:lang w:val="sv-SE"/>
        </w:rPr>
      </w:pPr>
      <w:r w:rsidRPr="00800FFC">
        <w:rPr>
          <w:rFonts w:ascii="Trebuchet MS" w:eastAsia="Trebuchet MS" w:hAnsi="Trebuchet MS" w:cs="Trebuchet MS"/>
          <w:b/>
          <w:color w:val="000000"/>
          <w:lang w:val="sv-SE"/>
        </w:rPr>
        <w:t>KESIMPULAN</w:t>
      </w:r>
    </w:p>
    <w:p w14:paraId="766DFB50" w14:textId="77777777" w:rsidR="009B7013" w:rsidRPr="009B7013" w:rsidRDefault="009B7013" w:rsidP="009B7013">
      <w:pPr>
        <w:ind w:firstLine="720"/>
        <w:jc w:val="both"/>
        <w:rPr>
          <w:rFonts w:ascii="Trebuchet MS" w:hAnsi="Trebuchet MS"/>
          <w:lang w:val="sv-SE"/>
        </w:rPr>
      </w:pPr>
      <w:r w:rsidRPr="009B7013">
        <w:rPr>
          <w:rFonts w:ascii="Trebuchet MS" w:hAnsi="Trebuchet MS"/>
          <w:lang w:val="sv-SE"/>
        </w:rPr>
        <w:t xml:space="preserve">Berdasarkan analisis </w:t>
      </w:r>
      <w:r w:rsidRPr="009B7013">
        <w:rPr>
          <w:rFonts w:ascii="Trebuchet MS" w:hAnsi="Trebuchet MS"/>
          <w:i/>
          <w:iCs/>
          <w:lang w:val="sv-SE"/>
        </w:rPr>
        <w:t>de jure</w:t>
      </w:r>
      <w:r w:rsidRPr="009B7013">
        <w:rPr>
          <w:rFonts w:ascii="Trebuchet MS" w:hAnsi="Trebuchet MS"/>
          <w:lang w:val="sv-SE"/>
        </w:rPr>
        <w:t xml:space="preserve"> dan </w:t>
      </w:r>
      <w:r w:rsidRPr="009B7013">
        <w:rPr>
          <w:rFonts w:ascii="Trebuchet MS" w:hAnsi="Trebuchet MS"/>
          <w:i/>
          <w:iCs/>
          <w:lang w:val="sv-SE"/>
        </w:rPr>
        <w:t>de facto</w:t>
      </w:r>
      <w:r w:rsidRPr="009B7013">
        <w:rPr>
          <w:rFonts w:ascii="Trebuchet MS" w:hAnsi="Trebuchet MS"/>
          <w:lang w:val="sv-SE"/>
        </w:rPr>
        <w:t xml:space="preserve"> yang telah dipaparkan pada bab pembahasan, penelitian ini menarik beberapa kesimpulan untuk menjawab rumusan masalah.</w:t>
      </w:r>
    </w:p>
    <w:p w14:paraId="744F1928" w14:textId="77777777" w:rsidR="009B7013" w:rsidRPr="009B7013" w:rsidRDefault="009B7013" w:rsidP="009B7013">
      <w:pPr>
        <w:ind w:firstLine="720"/>
        <w:jc w:val="both"/>
        <w:rPr>
          <w:rFonts w:ascii="Trebuchet MS" w:hAnsi="Trebuchet MS"/>
          <w:lang w:val="sv-SE"/>
        </w:rPr>
      </w:pPr>
      <w:r w:rsidRPr="009B7013">
        <w:rPr>
          <w:rFonts w:ascii="Trebuchet MS" w:hAnsi="Trebuchet MS"/>
          <w:lang w:val="sv-SE"/>
        </w:rPr>
        <w:t xml:space="preserve">Pertama, secara </w:t>
      </w:r>
      <w:r w:rsidRPr="009B7013">
        <w:rPr>
          <w:rFonts w:ascii="Trebuchet MS" w:hAnsi="Trebuchet MS"/>
          <w:i/>
          <w:iCs/>
          <w:lang w:val="sv-SE"/>
        </w:rPr>
        <w:t>de jure</w:t>
      </w:r>
      <w:r w:rsidRPr="009B7013">
        <w:rPr>
          <w:rFonts w:ascii="Trebuchet MS" w:hAnsi="Trebuchet MS"/>
          <w:lang w:val="sv-SE"/>
        </w:rPr>
        <w:t>, kerangka regulasi fungsi rekrutmen dan seleksi ASN di Indonesia telah sepenuhnya selaras dengan prinsip-prinsip ideal sistem merit. Pengenalan Undang-Undang No. 5 Tahun 2014 dan pembaruannya dalam UU No. 20 Tahun 2023 telah meletakkan landasan yuridis yang kokoh, di mana proses manajemen ASN diamanatkan untuk berjalan secara transparan, kompetitif, objektif, dan berbasis pada Kualifikasi, Kompetensi, dan Kinerja (3K).</w:t>
      </w:r>
    </w:p>
    <w:p w14:paraId="1984FF5B" w14:textId="77777777" w:rsidR="009B7013" w:rsidRDefault="009B7013" w:rsidP="009B7013">
      <w:pPr>
        <w:ind w:firstLine="720"/>
        <w:jc w:val="both"/>
        <w:rPr>
          <w:rFonts w:ascii="Trebuchet MS" w:hAnsi="Trebuchet MS"/>
          <w:lang w:val="sv-SE"/>
        </w:rPr>
      </w:pPr>
      <w:r w:rsidRPr="009B7013">
        <w:rPr>
          <w:rFonts w:ascii="Trebuchet MS" w:hAnsi="Trebuchet MS"/>
          <w:lang w:val="sv-SE"/>
        </w:rPr>
        <w:t xml:space="preserve">Kedua, meskipun kerangka ideal telah terbentuk, secara </w:t>
      </w:r>
      <w:r w:rsidRPr="009B7013">
        <w:rPr>
          <w:rFonts w:ascii="Trebuchet MS" w:hAnsi="Trebuchet MS"/>
          <w:i/>
          <w:iCs/>
          <w:lang w:val="sv-SE"/>
        </w:rPr>
        <w:t>de facto</w:t>
      </w:r>
      <w:r w:rsidRPr="009B7013">
        <w:rPr>
          <w:rFonts w:ascii="Trebuchet MS" w:hAnsi="Trebuchet MS"/>
          <w:lang w:val="sv-SE"/>
        </w:rPr>
        <w:t>, penelitian ini mengidentifikasi adanya kesenjangan (</w:t>
      </w:r>
      <w:r w:rsidRPr="009B7013">
        <w:rPr>
          <w:rFonts w:ascii="Trebuchet MS" w:hAnsi="Trebuchet MS"/>
          <w:i/>
          <w:iCs/>
          <w:lang w:val="sv-SE"/>
        </w:rPr>
        <w:t>gap</w:t>
      </w:r>
      <w:r w:rsidRPr="009B7013">
        <w:rPr>
          <w:rFonts w:ascii="Trebuchet MS" w:hAnsi="Trebuchet MS"/>
          <w:lang w:val="sv-SE"/>
        </w:rPr>
        <w:t xml:space="preserve">) yang signifikan antara idealitas regulasi tersebut dengan realitas implementasinya di lapangan. Implementasi sistem merit dalam fungsi rekrutmen dan seleksi di berbagai instansi pemerintah (pusat maupun daerah) ditemukan masih terhambat secara signifikan dan bersifat parsial. Analisis dari berbagai literatur mengungkap lima faktor penghambat utama yang saling berkaitan: (1) Kuatnya intervensi politik dan politisasi birokrasi dalam penempatan JPT; (2) Mengakarnya budaya patronase dan nepotisme yang mengalahkan objektivitas kompetensi; (3) Adanya hambatan sistemik dan keterbatasan sumber daya, terutama tingginya ketergantungan dan mahalnya biaya </w:t>
      </w:r>
      <w:r w:rsidRPr="009B7013">
        <w:rPr>
          <w:rFonts w:ascii="Trebuchet MS" w:hAnsi="Trebuchet MS"/>
          <w:i/>
          <w:iCs/>
          <w:lang w:val="sv-SE"/>
        </w:rPr>
        <w:t>Assessment Center</w:t>
      </w:r>
      <w:r w:rsidRPr="009B7013">
        <w:rPr>
          <w:rFonts w:ascii="Trebuchet MS" w:hAnsi="Trebuchet MS"/>
          <w:lang w:val="sv-SE"/>
        </w:rPr>
        <w:t xml:space="preserve"> eksternal yang menghambat proses manajemen talenta; (4) Implementasi prosedural yang bersifat parsial, di mana hasil penilaian kompetensi (</w:t>
      </w:r>
      <w:r w:rsidRPr="009B7013">
        <w:rPr>
          <w:rFonts w:ascii="Trebuchet MS" w:hAnsi="Trebuchet MS"/>
          <w:i/>
          <w:iCs/>
          <w:lang w:val="sv-SE"/>
        </w:rPr>
        <w:t>assessment</w:t>
      </w:r>
      <w:r w:rsidRPr="009B7013">
        <w:rPr>
          <w:rFonts w:ascii="Trebuchet MS" w:hAnsi="Trebuchet MS"/>
          <w:lang w:val="sv-SE"/>
        </w:rPr>
        <w:t>) seringkali tidak dimanfaatkan sebagai dasar utama pengambilan keputusan; dan (5) Lemahnya otoritas pengawasan KASN, di mana rekomendasinya sering diabaikan oleh Pejabat Pembina Kepegawaian (PPK).</w:t>
      </w:r>
    </w:p>
    <w:p w14:paraId="2202F3AA" w14:textId="77777777" w:rsidR="009B7013" w:rsidRPr="009B7013" w:rsidRDefault="009B7013" w:rsidP="009B7013">
      <w:pPr>
        <w:ind w:firstLine="720"/>
        <w:jc w:val="both"/>
        <w:rPr>
          <w:rFonts w:ascii="Trebuchet MS" w:hAnsi="Trebuchet MS"/>
          <w:lang w:val="sv-SE"/>
        </w:rPr>
      </w:pPr>
    </w:p>
    <w:p w14:paraId="5E5627E5" w14:textId="6844BA19" w:rsidR="00D76485" w:rsidRPr="005E6D1A" w:rsidRDefault="009B7013">
      <w:pPr>
        <w:jc w:val="both"/>
        <w:rPr>
          <w:rFonts w:ascii="Trebuchet MS" w:eastAsia="Trebuchet MS" w:hAnsi="Trebuchet MS" w:cs="Trebuchet MS"/>
          <w:b/>
          <w:lang w:val="sv-SE"/>
        </w:rPr>
      </w:pPr>
      <w:r>
        <w:rPr>
          <w:rFonts w:ascii="Trebuchet MS" w:eastAsia="Trebuchet MS" w:hAnsi="Trebuchet MS" w:cs="Trebuchet MS"/>
          <w:b/>
          <w:lang w:val="sv-SE"/>
        </w:rPr>
        <w:t>SARAN</w:t>
      </w:r>
    </w:p>
    <w:p w14:paraId="1AB5F119" w14:textId="77777777" w:rsidR="009B7013" w:rsidRPr="009B7013" w:rsidRDefault="009B7013" w:rsidP="009B7013">
      <w:pPr>
        <w:ind w:firstLine="360"/>
        <w:jc w:val="both"/>
        <w:rPr>
          <w:rFonts w:ascii="Trebuchet MS" w:hAnsi="Trebuchet MS"/>
          <w:lang w:val="sv-SE"/>
        </w:rPr>
      </w:pPr>
      <w:r w:rsidRPr="009B7013">
        <w:rPr>
          <w:rFonts w:ascii="Trebuchet MS" w:hAnsi="Trebuchet MS"/>
          <w:lang w:val="sv-SE"/>
        </w:rPr>
        <w:t>Berdasarkan kesimpulan atas temuan-temuan tersebut, maka diajukan tiga rekomendasi strategis yang bersifat kebijakan, sistemik, dan prosedural untuk mengakselerasi penerapan sistem merit dalam rekrutmen dan seleksi ASN di Indonesia:</w:t>
      </w:r>
    </w:p>
    <w:p w14:paraId="50EF0062" w14:textId="77777777" w:rsidR="009B7013" w:rsidRPr="009B7013" w:rsidRDefault="009B7013" w:rsidP="009B7013">
      <w:pPr>
        <w:numPr>
          <w:ilvl w:val="0"/>
          <w:numId w:val="1"/>
        </w:numPr>
        <w:spacing w:after="160" w:line="278" w:lineRule="auto"/>
        <w:jc w:val="both"/>
        <w:rPr>
          <w:rFonts w:ascii="Trebuchet MS" w:hAnsi="Trebuchet MS"/>
          <w:lang w:val="sv-SE"/>
        </w:rPr>
      </w:pPr>
      <w:r w:rsidRPr="009B7013">
        <w:rPr>
          <w:rFonts w:ascii="Trebuchet MS" w:hAnsi="Trebuchet MS"/>
          <w:b/>
          <w:bCs/>
          <w:lang w:val="sv-SE"/>
        </w:rPr>
        <w:t>Saran Kebijakan (Penguatan Pengawasan):</w:t>
      </w:r>
      <w:r w:rsidRPr="009B7013">
        <w:rPr>
          <w:rFonts w:ascii="Trebuchet MS" w:hAnsi="Trebuchet MS"/>
          <w:lang w:val="sv-SE"/>
        </w:rPr>
        <w:t xml:space="preserve"> Diperlukan penguatan otoritas kelembagaan Komisi Aparatur Sipil Negara (KASN). Kewenangan KASN tidak seharusnya terbatas pada pemberian "rekomendasi". Perlu adanya revisi regulasi yang menjadikan rekomendasi KASN bersifat mengikat (</w:t>
      </w:r>
      <w:r w:rsidRPr="009B7013">
        <w:rPr>
          <w:rFonts w:ascii="Trebuchet MS" w:hAnsi="Trebuchet MS"/>
          <w:i/>
          <w:iCs/>
          <w:lang w:val="sv-SE"/>
        </w:rPr>
        <w:t>final and binding</w:t>
      </w:r>
      <w:r w:rsidRPr="009B7013">
        <w:rPr>
          <w:rFonts w:ascii="Trebuchet MS" w:hAnsi="Trebuchet MS"/>
          <w:lang w:val="sv-SE"/>
        </w:rPr>
        <w:t>) serta memberikan kewenangan penjatuhan sanksi yang tegas bagi Pejabat Pembina Kepegawaian (PPK) yang terbukti melanggar prinsip merit dalam rekrutmen dan seleksi JPT.</w:t>
      </w:r>
    </w:p>
    <w:p w14:paraId="7BEE8132" w14:textId="77777777" w:rsidR="009B7013" w:rsidRPr="009B7013" w:rsidRDefault="009B7013" w:rsidP="009B7013">
      <w:pPr>
        <w:numPr>
          <w:ilvl w:val="0"/>
          <w:numId w:val="1"/>
        </w:numPr>
        <w:spacing w:after="160" w:line="278" w:lineRule="auto"/>
        <w:jc w:val="both"/>
        <w:rPr>
          <w:rFonts w:ascii="Trebuchet MS" w:hAnsi="Trebuchet MS"/>
          <w:lang w:val="sv-SE"/>
        </w:rPr>
      </w:pPr>
      <w:r w:rsidRPr="009B7013">
        <w:rPr>
          <w:rFonts w:ascii="Trebuchet MS" w:hAnsi="Trebuchet MS"/>
          <w:b/>
          <w:bCs/>
          <w:lang w:val="sv-SE"/>
        </w:rPr>
        <w:lastRenderedPageBreak/>
        <w:t>Saran Sistemik (Investasi dan Kemandirian):</w:t>
      </w:r>
      <w:r w:rsidRPr="009B7013">
        <w:rPr>
          <w:rFonts w:ascii="Trebuchet MS" w:hAnsi="Trebuchet MS"/>
          <w:lang w:val="sv-SE"/>
        </w:rPr>
        <w:t xml:space="preserve"> Pemerintah pusat dan daerah harus mendorong investasi strategis untuk pengembangan </w:t>
      </w:r>
      <w:r w:rsidRPr="009B7013">
        <w:rPr>
          <w:rFonts w:ascii="Trebuchet MS" w:hAnsi="Trebuchet MS"/>
          <w:i/>
          <w:iCs/>
          <w:lang w:val="sv-SE"/>
        </w:rPr>
        <w:t>Assessment Center</w:t>
      </w:r>
      <w:r w:rsidRPr="009B7013">
        <w:rPr>
          <w:rFonts w:ascii="Trebuchet MS" w:hAnsi="Trebuchet MS"/>
          <w:lang w:val="sv-SE"/>
        </w:rPr>
        <w:t xml:space="preserve"> internal (di instansi) atau regional (melalui kerja sama antar-daerah). Langkah ini krusial untuk mengurangi ketergantungan pada pihak eksternal, menekan biaya, dan memungkinkan proses </w:t>
      </w:r>
      <w:r w:rsidRPr="009B7013">
        <w:rPr>
          <w:rFonts w:ascii="Trebuchet MS" w:hAnsi="Trebuchet MS"/>
          <w:i/>
          <w:iCs/>
          <w:lang w:val="sv-SE"/>
        </w:rPr>
        <w:t>talent mapping</w:t>
      </w:r>
      <w:r w:rsidRPr="009B7013">
        <w:rPr>
          <w:rFonts w:ascii="Trebuchet MS" w:hAnsi="Trebuchet MS"/>
          <w:lang w:val="sv-SE"/>
        </w:rPr>
        <w:t xml:space="preserve"> berjalan masif. Adopsi sistem digital terintegrasi seperti "Smart Talent" juga perlu dipercepat untuk efisiensi dan akurasi data.</w:t>
      </w:r>
    </w:p>
    <w:p w14:paraId="0933EF94" w14:textId="77777777" w:rsidR="009B7013" w:rsidRPr="009B7013" w:rsidRDefault="009B7013" w:rsidP="009B7013">
      <w:pPr>
        <w:numPr>
          <w:ilvl w:val="0"/>
          <w:numId w:val="1"/>
        </w:numPr>
        <w:pBdr>
          <w:top w:val="nil"/>
          <w:left w:val="nil"/>
          <w:bottom w:val="nil"/>
          <w:right w:val="nil"/>
          <w:between w:val="nil"/>
        </w:pBdr>
        <w:spacing w:after="120"/>
        <w:rPr>
          <w:rFonts w:ascii="Trebuchet MS" w:eastAsia="Trebuchet MS" w:hAnsi="Trebuchet MS" w:cs="Trebuchet MS"/>
          <w:b/>
          <w:color w:val="000000"/>
          <w:lang w:val="sv-SE"/>
        </w:rPr>
      </w:pPr>
      <w:r w:rsidRPr="009B7013">
        <w:rPr>
          <w:rFonts w:ascii="Trebuchet MS" w:hAnsi="Trebuchet MS"/>
          <w:b/>
          <w:bCs/>
          <w:lang w:val="sv-SE"/>
        </w:rPr>
        <w:t>Saran Prosedural (Optimalisasi Pemanfaatan):</w:t>
      </w:r>
      <w:r w:rsidRPr="009B7013">
        <w:rPr>
          <w:rFonts w:ascii="Trebuchet MS" w:hAnsi="Trebuchet MS"/>
          <w:lang w:val="sv-SE"/>
        </w:rPr>
        <w:t xml:space="preserve"> Implementasi sistem merit tidak boleh berhenti pada formalitas administratif (pelaksanaan tes). Pemerintah, melalui KASN dan KemenPAN-RB, harus mewajibkan pemanfaatan hasil </w:t>
      </w:r>
      <w:r w:rsidRPr="009B7013">
        <w:rPr>
          <w:rFonts w:ascii="Trebuchet MS" w:hAnsi="Trebuchet MS"/>
          <w:i/>
          <w:iCs/>
          <w:lang w:val="sv-SE"/>
        </w:rPr>
        <w:t>talent mapping</w:t>
      </w:r>
      <w:r w:rsidRPr="009B7013">
        <w:rPr>
          <w:rFonts w:ascii="Trebuchet MS" w:hAnsi="Trebuchet MS"/>
          <w:lang w:val="sv-SE"/>
        </w:rPr>
        <w:t xml:space="preserve"> dan </w:t>
      </w:r>
      <w:r w:rsidRPr="009B7013">
        <w:rPr>
          <w:rFonts w:ascii="Trebuchet MS" w:hAnsi="Trebuchet MS"/>
          <w:i/>
          <w:iCs/>
          <w:lang w:val="sv-SE"/>
        </w:rPr>
        <w:t>assessment</w:t>
      </w:r>
      <w:r w:rsidRPr="009B7013">
        <w:rPr>
          <w:rFonts w:ascii="Trebuchet MS" w:hAnsi="Trebuchet MS"/>
          <w:lang w:val="sv-SE"/>
        </w:rPr>
        <w:t xml:space="preserve"> sebagai dasar pertimbangan utama dalam proses promosi dan mutasi. Hasil penilaian kompetensi harus terdokumentasi dalam </w:t>
      </w:r>
      <w:r w:rsidRPr="009B7013">
        <w:rPr>
          <w:rFonts w:ascii="Trebuchet MS" w:hAnsi="Trebuchet MS"/>
          <w:i/>
          <w:iCs/>
          <w:lang w:val="sv-SE"/>
        </w:rPr>
        <w:t>database</w:t>
      </w:r>
      <w:r w:rsidRPr="009B7013">
        <w:rPr>
          <w:rFonts w:ascii="Trebuchet MS" w:hAnsi="Trebuchet MS"/>
          <w:lang w:val="sv-SE"/>
        </w:rPr>
        <w:t xml:space="preserve"> kepegawaian dan secara prosedural wajib digunakan, tidak hanya disimpan</w:t>
      </w:r>
      <w:r w:rsidRPr="009B7013">
        <w:rPr>
          <w:lang w:val="sv-SE"/>
        </w:rPr>
        <w:t xml:space="preserve"> </w:t>
      </w:r>
      <w:r w:rsidRPr="009B7013">
        <w:rPr>
          <w:rFonts w:ascii="Trebuchet MS" w:hAnsi="Trebuchet MS"/>
          <w:lang w:val="sv-SE"/>
        </w:rPr>
        <w:t>sebagai arsip.</w:t>
      </w:r>
    </w:p>
    <w:p w14:paraId="30E4F9E0" w14:textId="77777777" w:rsidR="009B7013" w:rsidRPr="009B7013" w:rsidRDefault="009B7013" w:rsidP="009B7013">
      <w:pPr>
        <w:pBdr>
          <w:top w:val="nil"/>
          <w:left w:val="nil"/>
          <w:bottom w:val="nil"/>
          <w:right w:val="nil"/>
          <w:between w:val="nil"/>
        </w:pBdr>
        <w:spacing w:after="120"/>
        <w:ind w:left="720"/>
        <w:rPr>
          <w:rFonts w:ascii="Trebuchet MS" w:eastAsia="Trebuchet MS" w:hAnsi="Trebuchet MS" w:cs="Trebuchet MS"/>
          <w:b/>
          <w:color w:val="000000"/>
          <w:lang w:val="sv-SE"/>
        </w:rPr>
      </w:pPr>
    </w:p>
    <w:p w14:paraId="45C7EC2D" w14:textId="77777777" w:rsidR="009B7013" w:rsidRPr="009B7013" w:rsidRDefault="009B7013">
      <w:pPr>
        <w:pBdr>
          <w:top w:val="nil"/>
          <w:left w:val="nil"/>
          <w:bottom w:val="nil"/>
          <w:right w:val="nil"/>
          <w:between w:val="nil"/>
        </w:pBdr>
        <w:spacing w:before="160"/>
        <w:ind w:left="720" w:hanging="720"/>
        <w:jc w:val="both"/>
        <w:rPr>
          <w:rFonts w:ascii="Trebuchet MS" w:eastAsia="Trebuchet MS" w:hAnsi="Trebuchet MS" w:cs="Trebuchet MS"/>
          <w:b/>
          <w:color w:val="000000"/>
          <w:lang w:val="sv-SE"/>
        </w:rPr>
      </w:pPr>
      <w:r w:rsidRPr="009B7013">
        <w:rPr>
          <w:rFonts w:ascii="Trebuchet MS" w:eastAsia="Trebuchet MS" w:hAnsi="Trebuchet MS" w:cs="Trebuchet MS"/>
          <w:b/>
          <w:color w:val="000000"/>
          <w:lang w:val="sv-SE"/>
        </w:rPr>
        <w:t>DAFTAR PUSTAKA</w:t>
      </w:r>
    </w:p>
    <w:p w14:paraId="7D7BD4C9" w14:textId="77777777" w:rsidR="009B7013" w:rsidRPr="009B7013" w:rsidRDefault="009B7013" w:rsidP="009B7013">
      <w:pPr>
        <w:ind w:left="709" w:hanging="709"/>
        <w:jc w:val="both"/>
        <w:rPr>
          <w:rFonts w:ascii="Trebuchet MS" w:hAnsi="Trebuchet MS"/>
        </w:rPr>
      </w:pPr>
      <w:r w:rsidRPr="009B7013">
        <w:rPr>
          <w:rFonts w:ascii="Trebuchet MS" w:hAnsi="Trebuchet MS"/>
          <w:lang w:val="sv-SE"/>
        </w:rPr>
        <w:t xml:space="preserve">Alhadad, F., &amp; Rasji. (2023). Analisis Penerapan Sistem Merit Pada Manajemen Dan Netralitas ASN Dari Unsur Politik Berdasarkan UU No.5 Tahun 2014 Tentang ASN Di Kota Ternate. </w:t>
      </w:r>
      <w:r w:rsidRPr="009B7013">
        <w:rPr>
          <w:rFonts w:ascii="Trebuchet MS" w:hAnsi="Trebuchet MS"/>
          <w:i/>
          <w:iCs/>
        </w:rPr>
        <w:t>UNES Law Review, 5</w:t>
      </w:r>
      <w:r w:rsidRPr="009B7013">
        <w:rPr>
          <w:rFonts w:ascii="Trebuchet MS" w:hAnsi="Trebuchet MS"/>
        </w:rPr>
        <w:t>(4), 3816-3826.</w:t>
      </w:r>
    </w:p>
    <w:p w14:paraId="129F13A4" w14:textId="77777777" w:rsidR="009B7013" w:rsidRPr="009B7013" w:rsidRDefault="009B7013" w:rsidP="009B7013">
      <w:pPr>
        <w:ind w:left="709" w:hanging="709"/>
        <w:jc w:val="both"/>
        <w:rPr>
          <w:rFonts w:ascii="Trebuchet MS" w:hAnsi="Trebuchet MS"/>
        </w:rPr>
      </w:pPr>
      <w:r w:rsidRPr="009B7013">
        <w:rPr>
          <w:rFonts w:ascii="Trebuchet MS" w:hAnsi="Trebuchet MS"/>
        </w:rPr>
        <w:t xml:space="preserve">Amalia, F. N., &amp; </w:t>
      </w:r>
      <w:proofErr w:type="spellStart"/>
      <w:r w:rsidRPr="009B7013">
        <w:rPr>
          <w:rFonts w:ascii="Trebuchet MS" w:hAnsi="Trebuchet MS"/>
        </w:rPr>
        <w:t>Zalukhu</w:t>
      </w:r>
      <w:proofErr w:type="spellEnd"/>
      <w:r w:rsidRPr="009B7013">
        <w:rPr>
          <w:rFonts w:ascii="Trebuchet MS" w:hAnsi="Trebuchet MS"/>
        </w:rPr>
        <w:t xml:space="preserve">, G. P. (2025). </w:t>
      </w:r>
      <w:proofErr w:type="spellStart"/>
      <w:r w:rsidRPr="009B7013">
        <w:rPr>
          <w:rFonts w:ascii="Trebuchet MS" w:hAnsi="Trebuchet MS"/>
        </w:rPr>
        <w:t>Analisis</w:t>
      </w:r>
      <w:proofErr w:type="spellEnd"/>
      <w:r w:rsidRPr="009B7013">
        <w:rPr>
          <w:rFonts w:ascii="Trebuchet MS" w:hAnsi="Trebuchet MS"/>
        </w:rPr>
        <w:t xml:space="preserve"> Penerapan </w:t>
      </w:r>
      <w:proofErr w:type="spellStart"/>
      <w:r w:rsidRPr="009B7013">
        <w:rPr>
          <w:rFonts w:ascii="Trebuchet MS" w:hAnsi="Trebuchet MS"/>
        </w:rPr>
        <w:t>Manajemen</w:t>
      </w:r>
      <w:proofErr w:type="spellEnd"/>
      <w:r w:rsidRPr="009B7013">
        <w:rPr>
          <w:rFonts w:ascii="Trebuchet MS" w:hAnsi="Trebuchet MS"/>
        </w:rPr>
        <w:t xml:space="preserve"> </w:t>
      </w:r>
      <w:proofErr w:type="spellStart"/>
      <w:r w:rsidRPr="009B7013">
        <w:rPr>
          <w:rFonts w:ascii="Trebuchet MS" w:hAnsi="Trebuchet MS"/>
        </w:rPr>
        <w:t>Talenta</w:t>
      </w:r>
      <w:proofErr w:type="spellEnd"/>
      <w:r w:rsidRPr="009B7013">
        <w:rPr>
          <w:rFonts w:ascii="Trebuchet MS" w:hAnsi="Trebuchet MS"/>
        </w:rPr>
        <w:t xml:space="preserve"> ASN: Studi pada </w:t>
      </w:r>
      <w:proofErr w:type="spellStart"/>
      <w:r w:rsidRPr="009B7013">
        <w:rPr>
          <w:rFonts w:ascii="Trebuchet MS" w:hAnsi="Trebuchet MS"/>
        </w:rPr>
        <w:t>Instansi</w:t>
      </w:r>
      <w:proofErr w:type="spellEnd"/>
      <w:r w:rsidRPr="009B7013">
        <w:rPr>
          <w:rFonts w:ascii="Trebuchet MS" w:hAnsi="Trebuchet MS"/>
        </w:rPr>
        <w:t xml:space="preserve"> </w:t>
      </w:r>
      <w:proofErr w:type="spellStart"/>
      <w:r w:rsidRPr="009B7013">
        <w:rPr>
          <w:rFonts w:ascii="Trebuchet MS" w:hAnsi="Trebuchet MS"/>
        </w:rPr>
        <w:t>Pemerintah</w:t>
      </w:r>
      <w:proofErr w:type="spellEnd"/>
      <w:r w:rsidRPr="009B7013">
        <w:rPr>
          <w:rFonts w:ascii="Trebuchet MS" w:hAnsi="Trebuchet MS"/>
        </w:rPr>
        <w:t xml:space="preserve"> Daerah. </w:t>
      </w:r>
      <w:r w:rsidRPr="009B7013">
        <w:rPr>
          <w:rFonts w:ascii="Trebuchet MS" w:hAnsi="Trebuchet MS"/>
          <w:i/>
          <w:iCs/>
        </w:rPr>
        <w:t>Integrative Perspectives of Social and Science Journal (IPSSJ), 2</w:t>
      </w:r>
      <w:r w:rsidRPr="009B7013">
        <w:rPr>
          <w:rFonts w:ascii="Trebuchet MS" w:hAnsi="Trebuchet MS"/>
        </w:rPr>
        <w:t>(2), 2999-3008.</w:t>
      </w:r>
    </w:p>
    <w:p w14:paraId="7BC12E5A" w14:textId="77777777" w:rsidR="009B7013" w:rsidRPr="009B7013" w:rsidRDefault="009B7013" w:rsidP="009B7013">
      <w:pPr>
        <w:ind w:left="709" w:hanging="709"/>
        <w:jc w:val="both"/>
        <w:rPr>
          <w:rFonts w:ascii="Trebuchet MS" w:hAnsi="Trebuchet MS"/>
        </w:rPr>
      </w:pPr>
      <w:r w:rsidRPr="009B7013">
        <w:rPr>
          <w:rFonts w:ascii="Trebuchet MS" w:hAnsi="Trebuchet MS"/>
          <w:lang w:val="sv-SE"/>
        </w:rPr>
        <w:t xml:space="preserve">Annafi, S., &amp; Zendrato, S. A. (2025). Analisis Implementasi Sistem Merit dalam Rekrutmen dan Promosi Jabatan ASN dengan Pendekatan SWOT terhadap Tantangan dan Strategi Penguatan Meritokrasi di Indonesia. </w:t>
      </w:r>
      <w:r w:rsidRPr="009B7013">
        <w:rPr>
          <w:rFonts w:ascii="Trebuchet MS" w:hAnsi="Trebuchet MS"/>
          <w:i/>
          <w:iCs/>
        </w:rPr>
        <w:t>Integrative Perspectives of Social and Science Journal (IPSSJ), 2</w:t>
      </w:r>
      <w:r w:rsidRPr="009B7013">
        <w:rPr>
          <w:rFonts w:ascii="Trebuchet MS" w:hAnsi="Trebuchet MS"/>
        </w:rPr>
        <w:t>(2), 2867-2884.</w:t>
      </w:r>
    </w:p>
    <w:p w14:paraId="3D1C203E" w14:textId="77777777" w:rsidR="009B7013" w:rsidRPr="009B7013" w:rsidRDefault="009B7013" w:rsidP="009B7013">
      <w:pPr>
        <w:ind w:left="709" w:hanging="709"/>
        <w:jc w:val="both"/>
        <w:rPr>
          <w:rFonts w:ascii="Trebuchet MS" w:hAnsi="Trebuchet MS"/>
        </w:rPr>
      </w:pPr>
      <w:r w:rsidRPr="009B7013">
        <w:rPr>
          <w:rFonts w:ascii="Trebuchet MS" w:hAnsi="Trebuchet MS"/>
        </w:rPr>
        <w:t xml:space="preserve">Fadilla, Y. N. (2025). </w:t>
      </w:r>
      <w:r w:rsidRPr="009B7013">
        <w:rPr>
          <w:rFonts w:ascii="Trebuchet MS" w:hAnsi="Trebuchet MS"/>
          <w:lang w:val="sv-SE"/>
        </w:rPr>
        <w:t xml:space="preserve">Analisis Kualitatif Penerapan Sistem Merit dalam Manajemen Talenta Melalui Konsep Smart Talent di Pemerintah Kabupaten Bandung Barat. </w:t>
      </w:r>
      <w:r w:rsidRPr="009B7013">
        <w:rPr>
          <w:rFonts w:ascii="Trebuchet MS" w:hAnsi="Trebuchet MS"/>
          <w:i/>
          <w:iCs/>
        </w:rPr>
        <w:t xml:space="preserve">Journal Education and Government </w:t>
      </w:r>
      <w:proofErr w:type="spellStart"/>
      <w:r w:rsidRPr="009B7013">
        <w:rPr>
          <w:rFonts w:ascii="Trebuchet MS" w:hAnsi="Trebuchet MS"/>
          <w:i/>
          <w:iCs/>
        </w:rPr>
        <w:t>Wiyata</w:t>
      </w:r>
      <w:proofErr w:type="spellEnd"/>
      <w:r w:rsidRPr="009B7013">
        <w:rPr>
          <w:rFonts w:ascii="Trebuchet MS" w:hAnsi="Trebuchet MS"/>
          <w:i/>
          <w:iCs/>
        </w:rPr>
        <w:t>, 3</w:t>
      </w:r>
      <w:r w:rsidRPr="009B7013">
        <w:rPr>
          <w:rFonts w:ascii="Trebuchet MS" w:hAnsi="Trebuchet MS"/>
        </w:rPr>
        <w:t>(1), 8-24.</w:t>
      </w:r>
    </w:p>
    <w:p w14:paraId="7B0DB393" w14:textId="77777777" w:rsidR="009B7013" w:rsidRPr="009B7013" w:rsidRDefault="009B7013" w:rsidP="009B7013">
      <w:pPr>
        <w:ind w:left="709" w:hanging="709"/>
        <w:jc w:val="both"/>
        <w:rPr>
          <w:rFonts w:ascii="Trebuchet MS" w:hAnsi="Trebuchet MS"/>
          <w:lang w:val="sv-SE"/>
        </w:rPr>
      </w:pPr>
      <w:proofErr w:type="spellStart"/>
      <w:r w:rsidRPr="009B7013">
        <w:rPr>
          <w:rFonts w:ascii="Trebuchet MS" w:hAnsi="Trebuchet MS"/>
        </w:rPr>
        <w:t>Fauzian</w:t>
      </w:r>
      <w:proofErr w:type="spellEnd"/>
      <w:r w:rsidRPr="009B7013">
        <w:rPr>
          <w:rFonts w:ascii="Trebuchet MS" w:hAnsi="Trebuchet MS"/>
        </w:rPr>
        <w:t xml:space="preserve">, N. R., &amp; </w:t>
      </w:r>
      <w:proofErr w:type="spellStart"/>
      <w:r w:rsidRPr="009B7013">
        <w:rPr>
          <w:rFonts w:ascii="Trebuchet MS" w:hAnsi="Trebuchet MS"/>
        </w:rPr>
        <w:t>Maryati</w:t>
      </w:r>
      <w:proofErr w:type="spellEnd"/>
      <w:r w:rsidRPr="009B7013">
        <w:rPr>
          <w:rFonts w:ascii="Trebuchet MS" w:hAnsi="Trebuchet MS"/>
        </w:rPr>
        <w:t xml:space="preserve">, N. T. (2022). </w:t>
      </w:r>
      <w:r w:rsidRPr="009B7013">
        <w:rPr>
          <w:rFonts w:ascii="Trebuchet MS" w:hAnsi="Trebuchet MS"/>
          <w:lang w:val="sv-SE"/>
        </w:rPr>
        <w:t xml:space="preserve">Rekonstruksi Manajemen Talenta ASN Menggunakan Pendekatan Soft System Methodology: Studi Kasus Pada Pemerintah Daerah Provinsi Jawa Barat. </w:t>
      </w:r>
      <w:r w:rsidRPr="009B7013">
        <w:rPr>
          <w:rFonts w:ascii="Trebuchet MS" w:hAnsi="Trebuchet MS"/>
          <w:i/>
          <w:iCs/>
          <w:lang w:val="sv-SE"/>
        </w:rPr>
        <w:t>Jurnal Ilmiah Administrasi Pemerintahan Daerah, 14</w:t>
      </w:r>
      <w:r w:rsidRPr="009B7013">
        <w:rPr>
          <w:rFonts w:ascii="Trebuchet MS" w:hAnsi="Trebuchet MS"/>
          <w:lang w:val="sv-SE"/>
        </w:rPr>
        <w:t>(2), 198-216.</w:t>
      </w:r>
    </w:p>
    <w:p w14:paraId="57AF126D" w14:textId="77777777" w:rsidR="009B7013" w:rsidRPr="009B7013" w:rsidRDefault="009B7013" w:rsidP="009B7013">
      <w:pPr>
        <w:ind w:left="709" w:hanging="709"/>
        <w:jc w:val="both"/>
        <w:rPr>
          <w:rFonts w:ascii="Trebuchet MS" w:hAnsi="Trebuchet MS"/>
          <w:lang w:val="sv-SE"/>
        </w:rPr>
      </w:pPr>
      <w:r w:rsidRPr="009B7013">
        <w:rPr>
          <w:rFonts w:ascii="Trebuchet MS" w:hAnsi="Trebuchet MS"/>
          <w:lang w:val="sv-SE"/>
        </w:rPr>
        <w:t xml:space="preserve">Hakim, A. (2024). Strategi Optimalisasi Implementasi Sistem Merit dalam Pengelolaan ASN di Kementerian Lingkungan Hidup dan Kehutanan. </w:t>
      </w:r>
      <w:r w:rsidRPr="009B7013">
        <w:rPr>
          <w:rFonts w:ascii="Trebuchet MS" w:hAnsi="Trebuchet MS"/>
          <w:i/>
          <w:iCs/>
          <w:lang w:val="sv-SE"/>
        </w:rPr>
        <w:t>Jurnal Widyaiswara Indonesia, 5</w:t>
      </w:r>
      <w:r w:rsidRPr="009B7013">
        <w:rPr>
          <w:rFonts w:ascii="Trebuchet MS" w:hAnsi="Trebuchet MS"/>
          <w:lang w:val="sv-SE"/>
        </w:rPr>
        <w:t>(3), 1-12.</w:t>
      </w:r>
    </w:p>
    <w:p w14:paraId="7262BB88" w14:textId="77777777" w:rsidR="009B7013" w:rsidRPr="009B7013" w:rsidRDefault="009B7013" w:rsidP="009B7013">
      <w:pPr>
        <w:ind w:left="709" w:hanging="709"/>
        <w:jc w:val="both"/>
        <w:rPr>
          <w:rFonts w:ascii="Trebuchet MS" w:hAnsi="Trebuchet MS"/>
          <w:lang w:val="sv-SE"/>
        </w:rPr>
      </w:pPr>
      <w:r w:rsidRPr="009B7013">
        <w:rPr>
          <w:rFonts w:ascii="Trebuchet MS" w:hAnsi="Trebuchet MS"/>
          <w:lang w:val="sv-SE"/>
        </w:rPr>
        <w:t xml:space="preserve">Hidayat, R., Salmin, &amp; Nazwin, A. H. (2023). Analisa Penerapan Sistem Merit di Pemerintah Kota Mataram (Studi Pengisian Jabatan Pimpinan Tinggi Pratama Tahun 2022). </w:t>
      </w:r>
      <w:r w:rsidRPr="009B7013">
        <w:rPr>
          <w:rFonts w:ascii="Trebuchet MS" w:hAnsi="Trebuchet MS"/>
          <w:i/>
          <w:iCs/>
          <w:lang w:val="sv-SE"/>
        </w:rPr>
        <w:t>Jurnal Tata Sejuta, 9</w:t>
      </w:r>
      <w:r w:rsidRPr="009B7013">
        <w:rPr>
          <w:rFonts w:ascii="Trebuchet MS" w:hAnsi="Trebuchet MS"/>
          <w:lang w:val="sv-SE"/>
        </w:rPr>
        <w:t>(2), 388-407.</w:t>
      </w:r>
    </w:p>
    <w:p w14:paraId="50C14BBD" w14:textId="77777777" w:rsidR="009B7013" w:rsidRPr="009B7013" w:rsidRDefault="009B7013" w:rsidP="009B7013">
      <w:pPr>
        <w:ind w:left="709" w:hanging="709"/>
        <w:jc w:val="both"/>
        <w:rPr>
          <w:rFonts w:ascii="Trebuchet MS" w:hAnsi="Trebuchet MS"/>
          <w:lang w:val="sv-SE"/>
        </w:rPr>
      </w:pPr>
      <w:r w:rsidRPr="009B7013">
        <w:rPr>
          <w:rFonts w:ascii="Trebuchet MS" w:hAnsi="Trebuchet MS"/>
          <w:lang w:val="sv-SE"/>
        </w:rPr>
        <w:t xml:space="preserve">Juliartha, E., Suandi, Rakhmat, Yuslainiwati, &amp; Yuliana. (2024). Sosialisasi Sistem Merit dalam Manajemen Aparatur Sipil Negara (ASN) Kepada ASN Jabatan Fungsional Analis SDM Provinsi Sumatera Selatan. </w:t>
      </w:r>
      <w:r w:rsidRPr="009B7013">
        <w:rPr>
          <w:rFonts w:ascii="Trebuchet MS" w:hAnsi="Trebuchet MS"/>
          <w:i/>
          <w:iCs/>
          <w:lang w:val="sv-SE"/>
        </w:rPr>
        <w:t>Jurnal Pengabdian Pasca Unisti (JURDIANPASTI), 2</w:t>
      </w:r>
      <w:r w:rsidRPr="009B7013">
        <w:rPr>
          <w:rFonts w:ascii="Trebuchet MS" w:hAnsi="Trebuchet MS"/>
          <w:lang w:val="sv-SE"/>
        </w:rPr>
        <w:t>(2), 119-128.</w:t>
      </w:r>
    </w:p>
    <w:p w14:paraId="22836AE7" w14:textId="77777777" w:rsidR="009B7013" w:rsidRPr="009B7013" w:rsidRDefault="009B7013" w:rsidP="009B7013">
      <w:pPr>
        <w:ind w:left="709" w:hanging="709"/>
        <w:jc w:val="both"/>
        <w:rPr>
          <w:rFonts w:ascii="Trebuchet MS" w:hAnsi="Trebuchet MS"/>
          <w:lang w:val="sv-SE"/>
        </w:rPr>
      </w:pPr>
      <w:r w:rsidRPr="009B7013">
        <w:rPr>
          <w:rFonts w:ascii="Trebuchet MS" w:hAnsi="Trebuchet MS"/>
          <w:lang w:val="sv-SE"/>
        </w:rPr>
        <w:t xml:space="preserve">Junus, D., Harun, N. I., Napir, S., Nuna, M., &amp; Sari, S. P. (2024). Analisis Kompetensi Rekrutmen Pejabat Pemerintah Kabupaten Gorontalo. </w:t>
      </w:r>
      <w:r w:rsidRPr="009B7013">
        <w:rPr>
          <w:rFonts w:ascii="Trebuchet MS" w:hAnsi="Trebuchet MS"/>
          <w:i/>
          <w:iCs/>
          <w:lang w:val="sv-SE"/>
        </w:rPr>
        <w:t>Jurnal Pemerintahan dan Politik, 9</w:t>
      </w:r>
      <w:r w:rsidRPr="009B7013">
        <w:rPr>
          <w:rFonts w:ascii="Trebuchet MS" w:hAnsi="Trebuchet MS"/>
          <w:lang w:val="sv-SE"/>
        </w:rPr>
        <w:t>(1), 15-26.</w:t>
      </w:r>
    </w:p>
    <w:p w14:paraId="26A8E035" w14:textId="77777777" w:rsidR="009B7013" w:rsidRPr="009B7013" w:rsidRDefault="009B7013" w:rsidP="009B7013">
      <w:pPr>
        <w:ind w:left="709" w:hanging="709"/>
        <w:jc w:val="both"/>
        <w:rPr>
          <w:rFonts w:ascii="Trebuchet MS" w:hAnsi="Trebuchet MS"/>
          <w:lang w:val="sv-SE"/>
        </w:rPr>
      </w:pPr>
      <w:r w:rsidRPr="009B7013">
        <w:rPr>
          <w:rFonts w:ascii="Trebuchet MS" w:hAnsi="Trebuchet MS"/>
        </w:rPr>
        <w:t xml:space="preserve">Maksin, M., Supriyanto, S., Cahya S, I. N., Q, M. S., Mustofa, A., &amp; Amrullah, M. J. (2023). </w:t>
      </w:r>
      <w:r w:rsidRPr="009B7013">
        <w:rPr>
          <w:rFonts w:ascii="Trebuchet MS" w:hAnsi="Trebuchet MS"/>
          <w:lang w:val="sv-SE"/>
        </w:rPr>
        <w:t xml:space="preserve">Analisis Keberlanjutan Sistem Merit Pada Proses Rekrutmen ASN di Kabupaten Probolinggo. </w:t>
      </w:r>
      <w:r w:rsidRPr="009B7013">
        <w:rPr>
          <w:rFonts w:ascii="Trebuchet MS" w:hAnsi="Trebuchet MS"/>
          <w:i/>
          <w:iCs/>
          <w:lang w:val="sv-SE"/>
        </w:rPr>
        <w:t>Jurnal Sosial dan Humanis Sains, 8</w:t>
      </w:r>
      <w:r w:rsidRPr="009B7013">
        <w:rPr>
          <w:rFonts w:ascii="Trebuchet MS" w:hAnsi="Trebuchet MS"/>
          <w:lang w:val="sv-SE"/>
        </w:rPr>
        <w:t>(2), 82-91.</w:t>
      </w:r>
    </w:p>
    <w:p w14:paraId="37AE2540" w14:textId="77777777" w:rsidR="009B7013" w:rsidRPr="009B7013" w:rsidRDefault="009B7013" w:rsidP="009B7013">
      <w:pPr>
        <w:ind w:left="709" w:hanging="709"/>
        <w:jc w:val="both"/>
        <w:rPr>
          <w:rFonts w:ascii="Trebuchet MS" w:hAnsi="Trebuchet MS"/>
          <w:lang w:val="sv-SE"/>
        </w:rPr>
      </w:pPr>
      <w:r w:rsidRPr="009B7013">
        <w:rPr>
          <w:rFonts w:ascii="Trebuchet MS" w:hAnsi="Trebuchet MS"/>
          <w:lang w:val="sv-SE"/>
        </w:rPr>
        <w:lastRenderedPageBreak/>
        <w:t xml:space="preserve">Nurmaya, L., &amp; Febrina, R. (2021). Implementasi Sistem Merit dalam Rekrutmen ASN di Kabupaten Kampar. </w:t>
      </w:r>
      <w:r w:rsidRPr="009B7013">
        <w:rPr>
          <w:rFonts w:ascii="Trebuchet MS" w:hAnsi="Trebuchet MS"/>
          <w:i/>
          <w:iCs/>
          <w:lang w:val="sv-SE"/>
        </w:rPr>
        <w:t>Journal of Governance Innovation, 3</w:t>
      </w:r>
      <w:r w:rsidRPr="009B7013">
        <w:rPr>
          <w:rFonts w:ascii="Trebuchet MS" w:hAnsi="Trebuchet MS"/>
          <w:lang w:val="sv-SE"/>
        </w:rPr>
        <w:t>(1), 73-88.</w:t>
      </w:r>
    </w:p>
    <w:p w14:paraId="2ED7D37B" w14:textId="77777777" w:rsidR="009B7013" w:rsidRPr="009B7013" w:rsidRDefault="009B7013" w:rsidP="009B7013">
      <w:pPr>
        <w:ind w:left="709" w:hanging="709"/>
        <w:jc w:val="both"/>
        <w:rPr>
          <w:rFonts w:ascii="Trebuchet MS" w:hAnsi="Trebuchet MS"/>
          <w:lang w:val="sv-SE"/>
        </w:rPr>
      </w:pPr>
      <w:r w:rsidRPr="009B7013">
        <w:rPr>
          <w:rFonts w:ascii="Trebuchet MS" w:hAnsi="Trebuchet MS"/>
          <w:lang w:val="sv-SE"/>
        </w:rPr>
        <w:t xml:space="preserve">Pramesti, E. N., &amp; Susiloadi, P. (2023). Analisis Penerapan Manajemen Talenta Aparatur Sipil Negara di Badan Kepegawaian Daerah Provinsi Jawa Tengah. </w:t>
      </w:r>
      <w:r w:rsidRPr="009B7013">
        <w:rPr>
          <w:rFonts w:ascii="Trebuchet MS" w:hAnsi="Trebuchet MS"/>
          <w:i/>
          <w:iCs/>
          <w:lang w:val="sv-SE"/>
        </w:rPr>
        <w:t>Jurnal Mahasiswa Wacana Publik, 3</w:t>
      </w:r>
      <w:r w:rsidRPr="009B7013">
        <w:rPr>
          <w:rFonts w:ascii="Trebuchet MS" w:hAnsi="Trebuchet MS"/>
          <w:lang w:val="sv-SE"/>
        </w:rPr>
        <w:t>(2), 343-356.</w:t>
      </w:r>
    </w:p>
    <w:p w14:paraId="28D8D73F" w14:textId="77777777" w:rsidR="009B7013" w:rsidRPr="009B7013" w:rsidRDefault="009B7013" w:rsidP="009B7013">
      <w:pPr>
        <w:ind w:left="709" w:hanging="709"/>
        <w:jc w:val="both"/>
        <w:rPr>
          <w:rFonts w:ascii="Trebuchet MS" w:hAnsi="Trebuchet MS"/>
        </w:rPr>
      </w:pPr>
      <w:r w:rsidRPr="009B7013">
        <w:rPr>
          <w:rFonts w:ascii="Trebuchet MS" w:hAnsi="Trebuchet MS"/>
          <w:lang w:val="sv-SE"/>
        </w:rPr>
        <w:t xml:space="preserve">Saputra, T. D. (2023). Efektifitas Penerapan Sistem Merit Dalam Penyelenggaraan Manajemen Aparatur Sipil Negara Pada Instansi Pemerintah (Studi Kasus Kementerian Hukum Dan Ham Republik Indonesia). </w:t>
      </w:r>
      <w:r w:rsidRPr="009B7013">
        <w:rPr>
          <w:rFonts w:ascii="Trebuchet MS" w:hAnsi="Trebuchet MS"/>
          <w:i/>
          <w:iCs/>
        </w:rPr>
        <w:t xml:space="preserve">Syntax Literate: Jurnal </w:t>
      </w:r>
      <w:proofErr w:type="spellStart"/>
      <w:r w:rsidRPr="009B7013">
        <w:rPr>
          <w:rFonts w:ascii="Trebuchet MS" w:hAnsi="Trebuchet MS"/>
          <w:i/>
          <w:iCs/>
        </w:rPr>
        <w:t>Ilmiah</w:t>
      </w:r>
      <w:proofErr w:type="spellEnd"/>
      <w:r w:rsidRPr="009B7013">
        <w:rPr>
          <w:rFonts w:ascii="Trebuchet MS" w:hAnsi="Trebuchet MS"/>
          <w:i/>
          <w:iCs/>
        </w:rPr>
        <w:t xml:space="preserve"> Indonesia, 8</w:t>
      </w:r>
      <w:r w:rsidRPr="009B7013">
        <w:rPr>
          <w:rFonts w:ascii="Trebuchet MS" w:hAnsi="Trebuchet MS"/>
        </w:rPr>
        <w:t>(3), 2063-2074.</w:t>
      </w:r>
    </w:p>
    <w:p w14:paraId="21C66341" w14:textId="77777777" w:rsidR="009B7013" w:rsidRPr="009B7013" w:rsidRDefault="009B7013" w:rsidP="009B7013">
      <w:pPr>
        <w:ind w:left="709" w:hanging="709"/>
        <w:jc w:val="both"/>
        <w:rPr>
          <w:rFonts w:ascii="Trebuchet MS" w:hAnsi="Trebuchet MS"/>
          <w:lang w:val="sv-SE"/>
        </w:rPr>
      </w:pPr>
      <w:proofErr w:type="spellStart"/>
      <w:r w:rsidRPr="009B7013">
        <w:rPr>
          <w:rFonts w:ascii="Trebuchet MS" w:hAnsi="Trebuchet MS"/>
        </w:rPr>
        <w:t>Saputro</w:t>
      </w:r>
      <w:proofErr w:type="spellEnd"/>
      <w:r w:rsidRPr="009B7013">
        <w:rPr>
          <w:rFonts w:ascii="Trebuchet MS" w:hAnsi="Trebuchet MS"/>
        </w:rPr>
        <w:t xml:space="preserve">, H. N., </w:t>
      </w:r>
      <w:proofErr w:type="spellStart"/>
      <w:r w:rsidRPr="009B7013">
        <w:rPr>
          <w:rFonts w:ascii="Trebuchet MS" w:hAnsi="Trebuchet MS"/>
        </w:rPr>
        <w:t>Masrully</w:t>
      </w:r>
      <w:proofErr w:type="spellEnd"/>
      <w:r w:rsidRPr="009B7013">
        <w:rPr>
          <w:rFonts w:ascii="Trebuchet MS" w:hAnsi="Trebuchet MS"/>
        </w:rPr>
        <w:t xml:space="preserve">, M., &amp; </w:t>
      </w:r>
      <w:proofErr w:type="spellStart"/>
      <w:r w:rsidRPr="009B7013">
        <w:rPr>
          <w:rFonts w:ascii="Trebuchet MS" w:hAnsi="Trebuchet MS"/>
        </w:rPr>
        <w:t>Fauziyyah</w:t>
      </w:r>
      <w:proofErr w:type="spellEnd"/>
      <w:r w:rsidRPr="009B7013">
        <w:rPr>
          <w:rFonts w:ascii="Trebuchet MS" w:hAnsi="Trebuchet MS"/>
        </w:rPr>
        <w:t xml:space="preserve">, H. (2024). </w:t>
      </w:r>
      <w:r w:rsidRPr="009B7013">
        <w:rPr>
          <w:rFonts w:ascii="Trebuchet MS" w:hAnsi="Trebuchet MS"/>
          <w:lang w:val="sv-SE"/>
        </w:rPr>
        <w:t xml:space="preserve">Tantangan dan Strategi Akselerasi Manajemen Talenta ASN dalam Mendukung Indonesia Emas 2045. </w:t>
      </w:r>
      <w:r w:rsidRPr="009B7013">
        <w:rPr>
          <w:rFonts w:ascii="Trebuchet MS" w:hAnsi="Trebuchet MS"/>
          <w:i/>
          <w:iCs/>
          <w:lang w:val="sv-SE"/>
        </w:rPr>
        <w:t>Konferensi Nasional Ilmu Administrasi 8.0</w:t>
      </w:r>
      <w:r w:rsidRPr="009B7013">
        <w:rPr>
          <w:rFonts w:ascii="Trebuchet MS" w:hAnsi="Trebuchet MS"/>
          <w:lang w:val="sv-SE"/>
        </w:rPr>
        <w:t>, 342-349.</w:t>
      </w:r>
    </w:p>
    <w:p w14:paraId="52DA8682" w14:textId="77777777" w:rsidR="009B7013" w:rsidRPr="009B7013" w:rsidRDefault="009B7013" w:rsidP="009B7013">
      <w:pPr>
        <w:ind w:left="709" w:hanging="709"/>
        <w:jc w:val="both"/>
        <w:rPr>
          <w:rFonts w:ascii="Trebuchet MS" w:hAnsi="Trebuchet MS"/>
          <w:lang w:val="sv-SE"/>
        </w:rPr>
      </w:pPr>
      <w:r w:rsidRPr="009B7013">
        <w:rPr>
          <w:rFonts w:ascii="Trebuchet MS" w:hAnsi="Trebuchet MS"/>
          <w:lang w:val="sv-SE"/>
        </w:rPr>
        <w:t xml:space="preserve">Setiawan, A. D. M., Salsabila, A., Jannah, L. M., &amp; Ariyanti, F. (2022). Relevansi Peraturan Pemberhentian ASN Terhadap Sistem Merit di Indonesia. </w:t>
      </w:r>
      <w:r w:rsidRPr="009B7013">
        <w:rPr>
          <w:rFonts w:ascii="Trebuchet MS" w:hAnsi="Trebuchet MS"/>
          <w:i/>
          <w:iCs/>
          <w:lang w:val="sv-SE"/>
        </w:rPr>
        <w:t>Dialogue: Jurnal Ilmu Administrasi Publik, 4</w:t>
      </w:r>
      <w:r w:rsidRPr="009B7013">
        <w:rPr>
          <w:rFonts w:ascii="Trebuchet MS" w:hAnsi="Trebuchet MS"/>
          <w:lang w:val="sv-SE"/>
        </w:rPr>
        <w:t>(1), 232-246.</w:t>
      </w:r>
    </w:p>
    <w:p w14:paraId="24671786" w14:textId="77777777" w:rsidR="009B7013" w:rsidRPr="009B7013" w:rsidRDefault="009B7013" w:rsidP="009B7013">
      <w:pPr>
        <w:ind w:left="709" w:hanging="709"/>
        <w:jc w:val="both"/>
        <w:rPr>
          <w:rFonts w:ascii="Trebuchet MS" w:hAnsi="Trebuchet MS"/>
          <w:lang w:val="sv-SE"/>
        </w:rPr>
      </w:pPr>
      <w:r w:rsidRPr="009B7013">
        <w:rPr>
          <w:rFonts w:ascii="Trebuchet MS" w:hAnsi="Trebuchet MS"/>
          <w:lang w:val="sv-SE"/>
        </w:rPr>
        <w:t xml:space="preserve">Silitonga, M. C., &amp; Mariyanti, E. (2025). Analisis Implementasi Sistem Meritokrasi Aparatur Sipil Negara (ASN) Pada Pemerintahan Provinsi Sumatera Barat di Biro Xyz. </w:t>
      </w:r>
      <w:r w:rsidRPr="009B7013">
        <w:rPr>
          <w:rFonts w:ascii="Trebuchet MS" w:hAnsi="Trebuchet MS"/>
          <w:i/>
          <w:iCs/>
          <w:lang w:val="sv-SE"/>
        </w:rPr>
        <w:t>Journal Educational Research and Development, 2</w:t>
      </w:r>
      <w:r w:rsidRPr="009B7013">
        <w:rPr>
          <w:rFonts w:ascii="Trebuchet MS" w:hAnsi="Trebuchet MS"/>
          <w:lang w:val="sv-SE"/>
        </w:rPr>
        <w:t>(1), 589-593.</w:t>
      </w:r>
    </w:p>
    <w:p w14:paraId="21FE318B" w14:textId="77777777" w:rsidR="009B7013" w:rsidRPr="009B7013" w:rsidRDefault="009B7013" w:rsidP="009B7013">
      <w:pPr>
        <w:ind w:left="709" w:hanging="709"/>
        <w:jc w:val="both"/>
        <w:rPr>
          <w:rFonts w:ascii="Trebuchet MS" w:hAnsi="Trebuchet MS"/>
          <w:lang w:val="sv-SE"/>
        </w:rPr>
      </w:pPr>
      <w:r w:rsidRPr="009B7013">
        <w:rPr>
          <w:rFonts w:ascii="Trebuchet MS" w:hAnsi="Trebuchet MS"/>
          <w:lang w:val="sv-SE"/>
        </w:rPr>
        <w:t xml:space="preserve">Simatupang, T. H. (2021). Penilaian Kompetensi dan Manajemen Talenta Dalam Pengembangan Karier ASN. </w:t>
      </w:r>
      <w:r w:rsidRPr="009B7013">
        <w:rPr>
          <w:rFonts w:ascii="Trebuchet MS" w:hAnsi="Trebuchet MS"/>
          <w:i/>
          <w:iCs/>
          <w:lang w:val="sv-SE"/>
        </w:rPr>
        <w:t>Jurnal Ilmiah Kebijakan Hukum, 15</w:t>
      </w:r>
      <w:r w:rsidRPr="009B7013">
        <w:rPr>
          <w:rFonts w:ascii="Trebuchet MS" w:hAnsi="Trebuchet MS"/>
          <w:lang w:val="sv-SE"/>
        </w:rPr>
        <w:t>(3), 447-472.</w:t>
      </w:r>
    </w:p>
    <w:p w14:paraId="2FBF6E60" w14:textId="77777777" w:rsidR="009B7013" w:rsidRPr="009B7013" w:rsidRDefault="009B7013" w:rsidP="009B7013">
      <w:pPr>
        <w:ind w:left="709" w:hanging="709"/>
        <w:jc w:val="both"/>
        <w:rPr>
          <w:rFonts w:ascii="Trebuchet MS" w:hAnsi="Trebuchet MS"/>
        </w:rPr>
      </w:pPr>
      <w:r w:rsidRPr="009B7013">
        <w:rPr>
          <w:rFonts w:ascii="Trebuchet MS" w:hAnsi="Trebuchet MS"/>
          <w:lang w:val="sv-SE"/>
        </w:rPr>
        <w:t xml:space="preserve">Staufana, P. (2023). </w:t>
      </w:r>
      <w:r w:rsidRPr="009B7013">
        <w:rPr>
          <w:rFonts w:ascii="Trebuchet MS" w:hAnsi="Trebuchet MS"/>
          <w:i/>
          <w:iCs/>
          <w:lang w:val="sv-SE"/>
        </w:rPr>
        <w:t>Analisis Fungsi KASN Dalam Mewujudkan Penerapan Sistem Merit Dalam Seleksi Jabatan Pimpinan Tinggi Pratama di Pemerintah Daerah Provinsi Riau</w:t>
      </w:r>
      <w:r w:rsidRPr="009B7013">
        <w:rPr>
          <w:rFonts w:ascii="Trebuchet MS" w:hAnsi="Trebuchet MS"/>
          <w:lang w:val="sv-SE"/>
        </w:rPr>
        <w:t xml:space="preserve"> [Skripsi]. </w:t>
      </w:r>
      <w:r w:rsidRPr="009B7013">
        <w:rPr>
          <w:rFonts w:ascii="Trebuchet MS" w:hAnsi="Trebuchet MS"/>
        </w:rPr>
        <w:t>Universitas Islam Negeri Sultan Syarif Kasim Riau.</w:t>
      </w:r>
    </w:p>
    <w:p w14:paraId="3DDD229F" w14:textId="77777777" w:rsidR="00D76485" w:rsidRDefault="00D76485" w:rsidP="009B7013">
      <w:pPr>
        <w:pBdr>
          <w:top w:val="nil"/>
          <w:left w:val="nil"/>
          <w:bottom w:val="nil"/>
          <w:right w:val="nil"/>
          <w:between w:val="nil"/>
        </w:pBdr>
        <w:spacing w:before="160"/>
        <w:ind w:left="720" w:hanging="720"/>
        <w:jc w:val="both"/>
        <w:rPr>
          <w:rFonts w:ascii="Trebuchet MS" w:eastAsia="Trebuchet MS" w:hAnsi="Trebuchet MS" w:cs="Trebuchet MS"/>
        </w:rPr>
      </w:pPr>
    </w:p>
    <w:sectPr w:rsidR="00D76485" w:rsidSect="005E6D1A">
      <w:headerReference w:type="even" r:id="rId9"/>
      <w:headerReference w:type="default" r:id="rId10"/>
      <w:footerReference w:type="even" r:id="rId11"/>
      <w:pgSz w:w="11907" w:h="16839"/>
      <w:pgMar w:top="720" w:right="720" w:bottom="72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F7D049" w14:textId="77777777" w:rsidR="002C701E" w:rsidRDefault="002C701E">
      <w:r>
        <w:separator/>
      </w:r>
    </w:p>
  </w:endnote>
  <w:endnote w:type="continuationSeparator" w:id="0">
    <w:p w14:paraId="3141918C" w14:textId="77777777" w:rsidR="002C701E" w:rsidRDefault="002C70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embedBold r:id="rId1" w:fontKey="{441907D4-48EA-493E-BB9C-AE6A3065C537}"/>
  </w:font>
  <w:font w:name="Cambria">
    <w:panose1 w:val="02040503050406030204"/>
    <w:charset w:val="00"/>
    <w:family w:val="roman"/>
    <w:pitch w:val="variable"/>
    <w:sig w:usb0="E00006FF" w:usb1="420024FF" w:usb2="02000000" w:usb3="00000000" w:csb0="0000019F" w:csb1="00000000"/>
    <w:embedRegular r:id="rId2" w:fontKey="{51FECDAF-7B02-4192-B45A-105749C2DF38}"/>
    <w:embedBold r:id="rId3" w:fontKey="{A537DFDD-AB64-4D32-A1A7-76093799024E}"/>
    <w:embedItalic r:id="rId4" w:fontKey="{4705343E-0D9A-492D-89AA-5196089F1387}"/>
    <w:embedBoldItalic r:id="rId5" w:fontKey="{99CF3E3F-2538-45F0-B876-DCC058FF49F0}"/>
  </w:font>
  <w:font w:name="Calibri Light">
    <w:panose1 w:val="020F0302020204030204"/>
    <w:charset w:val="00"/>
    <w:family w:val="swiss"/>
    <w:pitch w:val="variable"/>
    <w:sig w:usb0="E4002EFF" w:usb1="C000247B" w:usb2="00000009" w:usb3="00000000" w:csb0="000001FF" w:csb1="00000000"/>
    <w:embedRegular r:id="rId6" w:fontKey="{B18AC295-E11A-4CBF-848A-39DD46E88924}"/>
    <w:embedBold r:id="rId7" w:fontKey="{4D759327-60A9-4347-933F-A88A3CF2C623}"/>
    <w:embedItalic r:id="rId8" w:fontKey="{ABA27F1C-0D70-4347-B373-1C0CC1F69141}"/>
  </w:font>
  <w:font w:name="Tahoma">
    <w:panose1 w:val="020B0604030504040204"/>
    <w:charset w:val="00"/>
    <w:family w:val="swiss"/>
    <w:pitch w:val="variable"/>
    <w:sig w:usb0="E1002EFF" w:usb1="C000605B" w:usb2="00000029" w:usb3="00000000" w:csb0="000101FF" w:csb1="00000000"/>
    <w:embedRegular r:id="rId9" w:fontKey="{8B692707-9CE9-48C7-894B-4BBEF8D36CC7}"/>
  </w:font>
  <w:font w:name="Calibri">
    <w:panose1 w:val="020F0502020204030204"/>
    <w:charset w:val="00"/>
    <w:family w:val="swiss"/>
    <w:pitch w:val="variable"/>
    <w:sig w:usb0="E4002EFF" w:usb1="C000247B" w:usb2="00000009" w:usb3="00000000" w:csb0="000001FF" w:csb1="00000000"/>
    <w:embedRegular r:id="rId10" w:fontKey="{3D2861C3-9239-4F8E-9DD4-FF6ADC326946}"/>
    <w:embedBold r:id="rId11" w:fontKey="{907AEA72-F54E-4E5E-9C07-C24B5BB773E1}"/>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lgun Gothic">
    <w:panose1 w:val="020B0503020000020004"/>
    <w:charset w:val="81"/>
    <w:family w:val="swiss"/>
    <w:pitch w:val="variable"/>
    <w:sig w:usb0="9000002F" w:usb1="29D77CFB" w:usb2="00000012" w:usb3="00000000" w:csb0="00080001" w:csb1="00000000"/>
  </w:font>
  <w:font w:name="Georgia">
    <w:panose1 w:val="02040502050405020303"/>
    <w:charset w:val="00"/>
    <w:family w:val="roman"/>
    <w:pitch w:val="variable"/>
    <w:sig w:usb0="00000287" w:usb1="00000000" w:usb2="00000000" w:usb3="00000000" w:csb0="0000009F" w:csb1="00000000"/>
    <w:embedRegular r:id="rId12" w:fontKey="{4436DF80-9986-40F6-A43C-4435A36BFDA9}"/>
    <w:embedItalic r:id="rId13" w:fontKey="{CEB93C7F-AE68-4D17-87ED-1580C0F035A8}"/>
  </w:font>
  <w:font w:name="Trebuchet MS">
    <w:panose1 w:val="020B0603020202020204"/>
    <w:charset w:val="00"/>
    <w:family w:val="swiss"/>
    <w:pitch w:val="variable"/>
    <w:sig w:usb0="00000687" w:usb1="00000000" w:usb2="00000000" w:usb3="00000000" w:csb0="0000009F" w:csb1="00000000"/>
    <w:embedRegular r:id="rId14" w:fontKey="{61FD7DA4-37C0-4A5E-B69B-7FFE5604688D}"/>
    <w:embedBold r:id="rId15" w:fontKey="{823D6E1B-3CF3-498D-9A70-AF29F36C652D}"/>
    <w:embedItalic r:id="rId16" w:fontKey="{F432F980-FD19-4FCF-B49F-4957CE001A25}"/>
    <w:embedBoldItalic r:id="rId17" w:fontKey="{6C240C2E-1EC8-4CBA-BC2A-10DDDF0AE0A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81BEF9" w14:textId="77777777" w:rsidR="00800FFC" w:rsidRDefault="00800FFC" w:rsidP="00800FFC">
    <w:pPr>
      <w:rPr>
        <w:rFonts w:ascii="Cambria" w:eastAsia="Cambria" w:hAnsi="Cambria" w:cs="Cambria"/>
        <w:sz w:val="14"/>
        <w:szCs w:val="14"/>
      </w:rPr>
    </w:pPr>
    <w:proofErr w:type="spellStart"/>
    <w:r>
      <w:rPr>
        <w:rFonts w:ascii="Cambria" w:eastAsia="Cambria" w:hAnsi="Cambria" w:cs="Cambria"/>
        <w:b/>
        <w:sz w:val="16"/>
        <w:szCs w:val="16"/>
      </w:rPr>
      <w:t>Triwikrama</w:t>
    </w:r>
    <w:proofErr w:type="spellEnd"/>
    <w:r>
      <w:rPr>
        <w:rFonts w:ascii="Cambria" w:eastAsia="Cambria" w:hAnsi="Cambria" w:cs="Cambria"/>
        <w:b/>
        <w:sz w:val="16"/>
        <w:szCs w:val="16"/>
      </w:rPr>
      <w:t xml:space="preserve">: Jurnal </w:t>
    </w:r>
    <w:proofErr w:type="spellStart"/>
    <w:r>
      <w:rPr>
        <w:rFonts w:ascii="Cambria" w:eastAsia="Cambria" w:hAnsi="Cambria" w:cs="Cambria"/>
        <w:b/>
        <w:sz w:val="16"/>
        <w:szCs w:val="16"/>
      </w:rPr>
      <w:t>Multidisiplin</w:t>
    </w:r>
    <w:proofErr w:type="spellEnd"/>
    <w:r>
      <w:rPr>
        <w:rFonts w:ascii="Cambria" w:eastAsia="Cambria" w:hAnsi="Cambria" w:cs="Cambria"/>
        <w:b/>
        <w:sz w:val="16"/>
        <w:szCs w:val="16"/>
      </w:rPr>
      <w:t xml:space="preserve"> </w:t>
    </w:r>
    <w:proofErr w:type="spellStart"/>
    <w:r>
      <w:rPr>
        <w:rFonts w:ascii="Cambria" w:eastAsia="Cambria" w:hAnsi="Cambria" w:cs="Cambria"/>
        <w:b/>
        <w:sz w:val="16"/>
        <w:szCs w:val="16"/>
      </w:rPr>
      <w:t>Ilmu</w:t>
    </w:r>
    <w:proofErr w:type="spellEnd"/>
    <w:r>
      <w:rPr>
        <w:rFonts w:ascii="Cambria" w:eastAsia="Cambria" w:hAnsi="Cambria" w:cs="Cambria"/>
        <w:b/>
        <w:sz w:val="16"/>
        <w:szCs w:val="16"/>
      </w:rPr>
      <w:t xml:space="preserve"> </w:t>
    </w:r>
    <w:proofErr w:type="spellStart"/>
    <w:proofErr w:type="gramStart"/>
    <w:r>
      <w:rPr>
        <w:rFonts w:ascii="Cambria" w:eastAsia="Cambria" w:hAnsi="Cambria" w:cs="Cambria"/>
        <w:b/>
        <w:sz w:val="16"/>
        <w:szCs w:val="16"/>
      </w:rPr>
      <w:t>Sosial</w:t>
    </w:r>
    <w:proofErr w:type="spellEnd"/>
    <w:r>
      <w:rPr>
        <w:rFonts w:ascii="Cambria" w:eastAsia="Cambria" w:hAnsi="Cambria" w:cs="Cambria"/>
        <w:b/>
        <w:sz w:val="16"/>
        <w:szCs w:val="16"/>
      </w:rPr>
      <w:t xml:space="preserve"> </w:t>
    </w:r>
    <w:r>
      <w:rPr>
        <w:rFonts w:ascii="Cambria" w:eastAsia="Cambria" w:hAnsi="Cambria" w:cs="Cambria"/>
        <w:sz w:val="16"/>
        <w:szCs w:val="16"/>
      </w:rPr>
      <w:t xml:space="preserve"> </w:t>
    </w:r>
    <w:r>
      <w:rPr>
        <w:rFonts w:ascii="Cambria" w:eastAsia="Cambria" w:hAnsi="Cambria" w:cs="Cambria"/>
        <w:sz w:val="14"/>
        <w:szCs w:val="14"/>
      </w:rPr>
      <w:t>P</w:t>
    </w:r>
    <w:proofErr w:type="gramEnd"/>
    <w:r>
      <w:rPr>
        <w:rFonts w:ascii="Cambria" w:eastAsia="Cambria" w:hAnsi="Cambria" w:cs="Cambria"/>
        <w:sz w:val="14"/>
        <w:szCs w:val="14"/>
      </w:rPr>
      <w:t xml:space="preserve">-ISSN: 2303-2898 | E-ISSN: 2549-6662 </w:t>
    </w:r>
  </w:p>
  <w:p w14:paraId="21CF5A9A" w14:textId="77777777" w:rsidR="00800FFC" w:rsidRDefault="00800FF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C0E47E" w14:textId="77777777" w:rsidR="002C701E" w:rsidRDefault="002C701E">
      <w:r>
        <w:separator/>
      </w:r>
    </w:p>
  </w:footnote>
  <w:footnote w:type="continuationSeparator" w:id="0">
    <w:p w14:paraId="434BF8B7" w14:textId="77777777" w:rsidR="002C701E" w:rsidRDefault="002C70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190AEC" w14:textId="77777777" w:rsidR="00D76485" w:rsidRDefault="00000000">
    <w:pPr>
      <w:pBdr>
        <w:top w:val="single" w:sz="4" w:space="1" w:color="000000"/>
      </w:pBdr>
      <w:rPr>
        <w:rFonts w:ascii="Cambria" w:eastAsia="Cambria" w:hAnsi="Cambria" w:cs="Cambria"/>
        <w:b/>
        <w:sz w:val="20"/>
        <w:szCs w:val="20"/>
      </w:rPr>
    </w:pPr>
    <w:r>
      <w:rPr>
        <w:noProof/>
      </w:rPr>
      <w:drawing>
        <wp:anchor distT="0" distB="0" distL="0" distR="0" simplePos="0" relativeHeight="251660288" behindDoc="0" locked="0" layoutInCell="1" hidden="0" allowOverlap="1" wp14:anchorId="7541D98C" wp14:editId="7A43CE69">
          <wp:simplePos x="0" y="0"/>
          <wp:positionH relativeFrom="column">
            <wp:posOffset>5930392</wp:posOffset>
          </wp:positionH>
          <wp:positionV relativeFrom="paragraph">
            <wp:posOffset>31115</wp:posOffset>
          </wp:positionV>
          <wp:extent cx="542925" cy="866370"/>
          <wp:effectExtent l="9525" t="9525" r="9525" b="9525"/>
          <wp:wrapNone/>
          <wp:docPr id="154909006" name="image1.png" descr="A cover of a boo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cover of a book&#10;&#10;Description automatically generated"/>
                  <pic:cNvPicPr preferRelativeResize="0"/>
                </pic:nvPicPr>
                <pic:blipFill>
                  <a:blip r:embed="rId1"/>
                  <a:srcRect/>
                  <a:stretch>
                    <a:fillRect/>
                  </a:stretch>
                </pic:blipFill>
                <pic:spPr>
                  <a:xfrm>
                    <a:off x="0" y="0"/>
                    <a:ext cx="542925" cy="866370"/>
                  </a:xfrm>
                  <a:prstGeom prst="rect">
                    <a:avLst/>
                  </a:prstGeom>
                  <a:ln w="9525">
                    <a:solidFill>
                      <a:srgbClr val="000000"/>
                    </a:solidFill>
                    <a:prstDash val="solid"/>
                  </a:ln>
                </pic:spPr>
              </pic:pic>
            </a:graphicData>
          </a:graphic>
        </wp:anchor>
      </w:drawing>
    </w:r>
  </w:p>
  <w:p w14:paraId="27C4DEAC" w14:textId="77777777" w:rsidR="00D76485" w:rsidRDefault="00D76485">
    <w:pPr>
      <w:pBdr>
        <w:top w:val="single" w:sz="4" w:space="1" w:color="000000"/>
      </w:pBdr>
      <w:rPr>
        <w:rFonts w:ascii="Cambria" w:eastAsia="Cambria" w:hAnsi="Cambria" w:cs="Cambria"/>
        <w:b/>
        <w:sz w:val="20"/>
        <w:szCs w:val="20"/>
      </w:rPr>
    </w:pPr>
  </w:p>
  <w:p w14:paraId="469F2548" w14:textId="77777777" w:rsidR="00D76485" w:rsidRPr="005E6D1A" w:rsidRDefault="00000000">
    <w:pPr>
      <w:pBdr>
        <w:top w:val="single" w:sz="4" w:space="1" w:color="000000"/>
      </w:pBdr>
      <w:rPr>
        <w:rFonts w:ascii="Cambria" w:eastAsia="Cambria" w:hAnsi="Cambria" w:cs="Cambria"/>
        <w:sz w:val="14"/>
        <w:szCs w:val="14"/>
        <w:lang w:val="sv-SE"/>
      </w:rPr>
    </w:pPr>
    <w:r w:rsidRPr="005E6D1A">
      <w:rPr>
        <w:rFonts w:ascii="Cambria" w:eastAsia="Cambria" w:hAnsi="Cambria" w:cs="Cambria"/>
        <w:b/>
        <w:sz w:val="20"/>
        <w:szCs w:val="20"/>
        <w:lang w:val="sv-SE"/>
      </w:rPr>
      <w:t>Triwikrama: Jurnal Multidisiplin Ilmu Sosial</w:t>
    </w:r>
    <w:r w:rsidRPr="005E6D1A">
      <w:rPr>
        <w:rFonts w:ascii="Cambria" w:eastAsia="Cambria" w:hAnsi="Cambria" w:cs="Cambria"/>
        <w:b/>
        <w:sz w:val="20"/>
        <w:szCs w:val="20"/>
        <w:lang w:val="sv-SE"/>
      </w:rPr>
      <w:tab/>
    </w:r>
  </w:p>
  <w:p w14:paraId="626608DB" w14:textId="3E182FDD" w:rsidR="00D76485" w:rsidRDefault="00000000">
    <w:pPr>
      <w:tabs>
        <w:tab w:val="right" w:pos="9071"/>
      </w:tabs>
      <w:rPr>
        <w:rFonts w:ascii="Cambria" w:eastAsia="Cambria" w:hAnsi="Cambria" w:cs="Cambria"/>
        <w:sz w:val="14"/>
        <w:szCs w:val="14"/>
      </w:rPr>
    </w:pPr>
    <w:r>
      <w:rPr>
        <w:rFonts w:ascii="Cambria" w:eastAsia="Cambria" w:hAnsi="Cambria" w:cs="Cambria"/>
        <w:sz w:val="14"/>
        <w:szCs w:val="14"/>
      </w:rPr>
      <w:t>Volume 10 No</w:t>
    </w:r>
    <w:r w:rsidR="006D2404">
      <w:rPr>
        <w:rFonts w:ascii="Cambria" w:eastAsia="Cambria" w:hAnsi="Cambria" w:cs="Cambria"/>
        <w:sz w:val="14"/>
        <w:szCs w:val="14"/>
      </w:rPr>
      <w:t>.</w:t>
    </w:r>
    <w:r>
      <w:rPr>
        <w:rFonts w:ascii="Cambria" w:eastAsia="Cambria" w:hAnsi="Cambria" w:cs="Cambria"/>
        <w:sz w:val="14"/>
        <w:szCs w:val="14"/>
      </w:rPr>
      <w:t xml:space="preserve"> </w:t>
    </w:r>
    <w:r w:rsidR="006D2404">
      <w:rPr>
        <w:rFonts w:ascii="Cambria" w:eastAsia="Cambria" w:hAnsi="Cambria" w:cs="Cambria"/>
        <w:sz w:val="14"/>
        <w:szCs w:val="14"/>
      </w:rPr>
      <w:t>8</w:t>
    </w:r>
    <w:r>
      <w:rPr>
        <w:rFonts w:ascii="Cambria" w:eastAsia="Cambria" w:hAnsi="Cambria" w:cs="Cambria"/>
        <w:sz w:val="14"/>
        <w:szCs w:val="14"/>
      </w:rPr>
      <w:t>, 202</w:t>
    </w:r>
    <w:r>
      <w:rPr>
        <w:sz w:val="14"/>
        <w:szCs w:val="14"/>
      </w:rPr>
      <w:t>5</w:t>
    </w:r>
    <w:r>
      <w:rPr>
        <w:rFonts w:ascii="Cambria" w:eastAsia="Cambria" w:hAnsi="Cambria" w:cs="Cambria"/>
        <w:sz w:val="14"/>
        <w:szCs w:val="14"/>
      </w:rPr>
      <w:tab/>
    </w:r>
  </w:p>
  <w:p w14:paraId="7F6EA141" w14:textId="77777777" w:rsidR="00D76485" w:rsidRDefault="00000000">
    <w:pPr>
      <w:pBdr>
        <w:bottom w:val="single" w:sz="12" w:space="1" w:color="000000"/>
      </w:pBdr>
      <w:rPr>
        <w:rFonts w:ascii="Cambria" w:eastAsia="Cambria" w:hAnsi="Cambria" w:cs="Cambria"/>
        <w:sz w:val="14"/>
        <w:szCs w:val="14"/>
      </w:rPr>
    </w:pPr>
    <w:r>
      <w:rPr>
        <w:rFonts w:ascii="Cambria" w:eastAsia="Cambria" w:hAnsi="Cambria" w:cs="Cambria"/>
        <w:sz w:val="14"/>
        <w:szCs w:val="14"/>
      </w:rPr>
      <w:t xml:space="preserve">E-ISSN: </w:t>
    </w:r>
    <w:r>
      <w:rPr>
        <w:sz w:val="14"/>
        <w:szCs w:val="14"/>
      </w:rPr>
      <w:t>2988</w:t>
    </w:r>
    <w:r>
      <w:rPr>
        <w:rFonts w:ascii="Cambria" w:eastAsia="Cambria" w:hAnsi="Cambria" w:cs="Cambria"/>
        <w:sz w:val="14"/>
        <w:szCs w:val="14"/>
      </w:rPr>
      <w:t>-1</w:t>
    </w:r>
    <w:r>
      <w:rPr>
        <w:sz w:val="14"/>
        <w:szCs w:val="14"/>
      </w:rPr>
      <w:t>986</w:t>
    </w:r>
  </w:p>
  <w:p w14:paraId="522D49CD" w14:textId="77777777" w:rsidR="00D76485" w:rsidRDefault="00000000">
    <w:pPr>
      <w:pBdr>
        <w:bottom w:val="single" w:sz="12" w:space="1" w:color="000000"/>
      </w:pBdr>
      <w:rPr>
        <w:rFonts w:ascii="Cambria" w:eastAsia="Cambria" w:hAnsi="Cambria" w:cs="Cambria"/>
        <w:sz w:val="14"/>
        <w:szCs w:val="14"/>
      </w:rPr>
    </w:pPr>
    <w:r>
      <w:rPr>
        <w:rFonts w:ascii="Cambria" w:eastAsia="Cambria" w:hAnsi="Cambria" w:cs="Cambria"/>
        <w:sz w:val="14"/>
        <w:szCs w:val="14"/>
      </w:rPr>
      <w:t xml:space="preserve">Open Access: </w:t>
    </w:r>
  </w:p>
  <w:p w14:paraId="2E751BCF" w14:textId="77777777" w:rsidR="00D76485" w:rsidRDefault="00D76485">
    <w:pPr>
      <w:pBdr>
        <w:bottom w:val="single" w:sz="12" w:space="1" w:color="000000"/>
      </w:pBdr>
      <w:rPr>
        <w:rFonts w:ascii="Cambria" w:eastAsia="Cambria" w:hAnsi="Cambria" w:cs="Cambria"/>
        <w:sz w:val="14"/>
        <w:szCs w:val="14"/>
      </w:rPr>
    </w:pPr>
  </w:p>
  <w:p w14:paraId="5DB8A1F9" w14:textId="77777777" w:rsidR="00D76485" w:rsidRDefault="00D76485">
    <w:pPr>
      <w:pBdr>
        <w:top w:val="nil"/>
        <w:left w:val="nil"/>
        <w:bottom w:val="nil"/>
        <w:right w:val="nil"/>
        <w:between w:val="nil"/>
      </w:pBdr>
      <w:tabs>
        <w:tab w:val="center" w:pos="4680"/>
        <w:tab w:val="right" w:pos="9360"/>
      </w:tabs>
      <w:rPr>
        <w:rFonts w:eastAsia="Times New Roman"/>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17FF3A" w14:textId="77777777" w:rsidR="00800FFC" w:rsidRDefault="00800FFC" w:rsidP="00800FFC">
    <w:pPr>
      <w:pBdr>
        <w:top w:val="single" w:sz="4" w:space="1" w:color="000000"/>
      </w:pBdr>
      <w:rPr>
        <w:rFonts w:ascii="Cambria" w:eastAsia="Cambria" w:hAnsi="Cambria" w:cs="Cambria"/>
        <w:b/>
        <w:sz w:val="20"/>
        <w:szCs w:val="20"/>
      </w:rPr>
    </w:pPr>
    <w:r>
      <w:rPr>
        <w:noProof/>
      </w:rPr>
      <w:drawing>
        <wp:anchor distT="0" distB="0" distL="0" distR="0" simplePos="0" relativeHeight="251662336" behindDoc="0" locked="0" layoutInCell="1" hidden="0" allowOverlap="1" wp14:anchorId="5BF84B96" wp14:editId="5F7897C0">
          <wp:simplePos x="0" y="0"/>
          <wp:positionH relativeFrom="column">
            <wp:posOffset>5930392</wp:posOffset>
          </wp:positionH>
          <wp:positionV relativeFrom="paragraph">
            <wp:posOffset>31115</wp:posOffset>
          </wp:positionV>
          <wp:extent cx="542925" cy="866370"/>
          <wp:effectExtent l="9525" t="9525" r="9525" b="9525"/>
          <wp:wrapNone/>
          <wp:docPr id="1062501722" name="image1.png" descr="A cover of a boo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cover of a book&#10;&#10;Description automatically generated"/>
                  <pic:cNvPicPr preferRelativeResize="0"/>
                </pic:nvPicPr>
                <pic:blipFill>
                  <a:blip r:embed="rId1"/>
                  <a:srcRect/>
                  <a:stretch>
                    <a:fillRect/>
                  </a:stretch>
                </pic:blipFill>
                <pic:spPr>
                  <a:xfrm>
                    <a:off x="0" y="0"/>
                    <a:ext cx="542925" cy="866370"/>
                  </a:xfrm>
                  <a:prstGeom prst="rect">
                    <a:avLst/>
                  </a:prstGeom>
                  <a:ln w="9525">
                    <a:solidFill>
                      <a:srgbClr val="000000"/>
                    </a:solidFill>
                    <a:prstDash val="solid"/>
                  </a:ln>
                </pic:spPr>
              </pic:pic>
            </a:graphicData>
          </a:graphic>
        </wp:anchor>
      </w:drawing>
    </w:r>
  </w:p>
  <w:p w14:paraId="69A7128F" w14:textId="77777777" w:rsidR="00800FFC" w:rsidRDefault="00800FFC" w:rsidP="00800FFC">
    <w:pPr>
      <w:pBdr>
        <w:top w:val="single" w:sz="4" w:space="1" w:color="000000"/>
      </w:pBdr>
      <w:rPr>
        <w:rFonts w:ascii="Cambria" w:eastAsia="Cambria" w:hAnsi="Cambria" w:cs="Cambria"/>
        <w:b/>
        <w:sz w:val="20"/>
        <w:szCs w:val="20"/>
      </w:rPr>
    </w:pPr>
  </w:p>
  <w:p w14:paraId="497FE485" w14:textId="77777777" w:rsidR="00800FFC" w:rsidRPr="005E6D1A" w:rsidRDefault="00800FFC" w:rsidP="00800FFC">
    <w:pPr>
      <w:pBdr>
        <w:top w:val="single" w:sz="4" w:space="1" w:color="000000"/>
      </w:pBdr>
      <w:rPr>
        <w:rFonts w:ascii="Cambria" w:eastAsia="Cambria" w:hAnsi="Cambria" w:cs="Cambria"/>
        <w:sz w:val="14"/>
        <w:szCs w:val="14"/>
        <w:lang w:val="sv-SE"/>
      </w:rPr>
    </w:pPr>
    <w:r w:rsidRPr="005E6D1A">
      <w:rPr>
        <w:rFonts w:ascii="Cambria" w:eastAsia="Cambria" w:hAnsi="Cambria" w:cs="Cambria"/>
        <w:b/>
        <w:sz w:val="20"/>
        <w:szCs w:val="20"/>
        <w:lang w:val="sv-SE"/>
      </w:rPr>
      <w:t>Triwikrama: Jurnal Multidisiplin Ilmu Sosial</w:t>
    </w:r>
    <w:r w:rsidRPr="005E6D1A">
      <w:rPr>
        <w:rFonts w:ascii="Cambria" w:eastAsia="Cambria" w:hAnsi="Cambria" w:cs="Cambria"/>
        <w:b/>
        <w:sz w:val="20"/>
        <w:szCs w:val="20"/>
        <w:lang w:val="sv-SE"/>
      </w:rPr>
      <w:tab/>
    </w:r>
  </w:p>
  <w:p w14:paraId="4A6EA3B9" w14:textId="4FD2101A" w:rsidR="00800FFC" w:rsidRDefault="00800FFC" w:rsidP="00800FFC">
    <w:pPr>
      <w:tabs>
        <w:tab w:val="right" w:pos="9071"/>
      </w:tabs>
      <w:rPr>
        <w:rFonts w:ascii="Cambria" w:eastAsia="Cambria" w:hAnsi="Cambria" w:cs="Cambria"/>
        <w:sz w:val="14"/>
        <w:szCs w:val="14"/>
      </w:rPr>
    </w:pPr>
    <w:r>
      <w:rPr>
        <w:rFonts w:ascii="Cambria" w:eastAsia="Cambria" w:hAnsi="Cambria" w:cs="Cambria"/>
        <w:sz w:val="14"/>
        <w:szCs w:val="14"/>
      </w:rPr>
      <w:t xml:space="preserve">Volume 10 No </w:t>
    </w:r>
    <w:r w:rsidR="006D2404">
      <w:rPr>
        <w:rFonts w:ascii="Cambria" w:eastAsia="Cambria" w:hAnsi="Cambria" w:cs="Cambria"/>
        <w:sz w:val="14"/>
        <w:szCs w:val="14"/>
      </w:rPr>
      <w:t xml:space="preserve">8, </w:t>
    </w:r>
    <w:r>
      <w:rPr>
        <w:rFonts w:ascii="Cambria" w:eastAsia="Cambria" w:hAnsi="Cambria" w:cs="Cambria"/>
        <w:sz w:val="14"/>
        <w:szCs w:val="14"/>
      </w:rPr>
      <w:t>202</w:t>
    </w:r>
    <w:r>
      <w:rPr>
        <w:sz w:val="14"/>
        <w:szCs w:val="14"/>
      </w:rPr>
      <w:t>5</w:t>
    </w:r>
    <w:r>
      <w:rPr>
        <w:rFonts w:ascii="Cambria" w:eastAsia="Cambria" w:hAnsi="Cambria" w:cs="Cambria"/>
        <w:sz w:val="14"/>
        <w:szCs w:val="14"/>
      </w:rPr>
      <w:tab/>
    </w:r>
  </w:p>
  <w:p w14:paraId="118BCF25" w14:textId="77777777" w:rsidR="00800FFC" w:rsidRDefault="00800FFC" w:rsidP="00800FFC">
    <w:pPr>
      <w:pBdr>
        <w:bottom w:val="single" w:sz="12" w:space="1" w:color="000000"/>
      </w:pBdr>
      <w:rPr>
        <w:rFonts w:ascii="Cambria" w:eastAsia="Cambria" w:hAnsi="Cambria" w:cs="Cambria"/>
        <w:sz w:val="14"/>
        <w:szCs w:val="14"/>
      </w:rPr>
    </w:pPr>
    <w:r>
      <w:rPr>
        <w:rFonts w:ascii="Cambria" w:eastAsia="Cambria" w:hAnsi="Cambria" w:cs="Cambria"/>
        <w:sz w:val="14"/>
        <w:szCs w:val="14"/>
      </w:rPr>
      <w:t xml:space="preserve">E-ISSN: </w:t>
    </w:r>
    <w:r>
      <w:rPr>
        <w:sz w:val="14"/>
        <w:szCs w:val="14"/>
      </w:rPr>
      <w:t>2988</w:t>
    </w:r>
    <w:r>
      <w:rPr>
        <w:rFonts w:ascii="Cambria" w:eastAsia="Cambria" w:hAnsi="Cambria" w:cs="Cambria"/>
        <w:sz w:val="14"/>
        <w:szCs w:val="14"/>
      </w:rPr>
      <w:t>-1</w:t>
    </w:r>
    <w:r>
      <w:rPr>
        <w:sz w:val="14"/>
        <w:szCs w:val="14"/>
      </w:rPr>
      <w:t>986</w:t>
    </w:r>
  </w:p>
  <w:p w14:paraId="3B96773D" w14:textId="77777777" w:rsidR="00800FFC" w:rsidRDefault="00800FFC" w:rsidP="00800FFC">
    <w:pPr>
      <w:pBdr>
        <w:bottom w:val="single" w:sz="12" w:space="1" w:color="000000"/>
      </w:pBdr>
      <w:rPr>
        <w:rFonts w:ascii="Cambria" w:eastAsia="Cambria" w:hAnsi="Cambria" w:cs="Cambria"/>
        <w:sz w:val="14"/>
        <w:szCs w:val="14"/>
      </w:rPr>
    </w:pPr>
    <w:r>
      <w:rPr>
        <w:rFonts w:ascii="Cambria" w:eastAsia="Cambria" w:hAnsi="Cambria" w:cs="Cambria"/>
        <w:sz w:val="14"/>
        <w:szCs w:val="14"/>
      </w:rPr>
      <w:t xml:space="preserve">Open Access: </w:t>
    </w:r>
  </w:p>
  <w:p w14:paraId="16692CDD" w14:textId="77777777" w:rsidR="00800FFC" w:rsidRDefault="00800FFC" w:rsidP="00800FFC">
    <w:pPr>
      <w:pBdr>
        <w:bottom w:val="single" w:sz="12" w:space="1" w:color="000000"/>
      </w:pBdr>
      <w:rPr>
        <w:rFonts w:ascii="Cambria" w:eastAsia="Cambria" w:hAnsi="Cambria" w:cs="Cambria"/>
        <w:sz w:val="14"/>
        <w:szCs w:val="14"/>
      </w:rPr>
    </w:pPr>
  </w:p>
  <w:p w14:paraId="54D053CA" w14:textId="77777777" w:rsidR="00800FFC" w:rsidRPr="00800FFC" w:rsidRDefault="00800FFC">
    <w:pPr>
      <w:pStyle w:val="Head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F312935"/>
    <w:multiLevelType w:val="multilevel"/>
    <w:tmpl w:val="0198851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37963EA3"/>
    <w:multiLevelType w:val="multilevel"/>
    <w:tmpl w:val="7BFAB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1CA258C"/>
    <w:multiLevelType w:val="multilevel"/>
    <w:tmpl w:val="261095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4F4431DD"/>
    <w:multiLevelType w:val="multilevel"/>
    <w:tmpl w:val="576C1DC4"/>
    <w:lvl w:ilvl="0">
      <w:start w:val="1"/>
      <w:numFmt w:val="decimal"/>
      <w:pStyle w:val="bab"/>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61816D6C"/>
    <w:multiLevelType w:val="hybridMultilevel"/>
    <w:tmpl w:val="5E068B46"/>
    <w:lvl w:ilvl="0" w:tplc="23B8B612">
      <w:start w:val="1"/>
      <w:numFmt w:val="decimal"/>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15:restartNumberingAfterBreak="0">
    <w:nsid w:val="6B793E18"/>
    <w:multiLevelType w:val="multilevel"/>
    <w:tmpl w:val="F3FCC352"/>
    <w:lvl w:ilvl="0">
      <w:start w:val="1"/>
      <w:numFmt w:val="decimal"/>
      <w:lvlText w:val="%1."/>
      <w:lvlJc w:val="left"/>
      <w:pPr>
        <w:ind w:left="720" w:hanging="360"/>
      </w:pPr>
      <w:rPr>
        <w:b/>
      </w:r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2139760041">
    <w:abstractNumId w:val="5"/>
  </w:num>
  <w:num w:numId="2" w16cid:durableId="1134759527">
    <w:abstractNumId w:val="3"/>
  </w:num>
  <w:num w:numId="3" w16cid:durableId="1648822764">
    <w:abstractNumId w:val="0"/>
  </w:num>
  <w:num w:numId="4" w16cid:durableId="113141313">
    <w:abstractNumId w:val="1"/>
  </w:num>
  <w:num w:numId="5" w16cid:durableId="708838548">
    <w:abstractNumId w:val="4"/>
  </w:num>
  <w:num w:numId="6" w16cid:durableId="1161266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9"/>
  <w:embedTrueTypeFonts/>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6485"/>
    <w:rsid w:val="00070C66"/>
    <w:rsid w:val="002A51EC"/>
    <w:rsid w:val="002C701E"/>
    <w:rsid w:val="0040769A"/>
    <w:rsid w:val="005E6D1A"/>
    <w:rsid w:val="00625A90"/>
    <w:rsid w:val="006D2404"/>
    <w:rsid w:val="00800FFC"/>
    <w:rsid w:val="009B7013"/>
    <w:rsid w:val="00D76485"/>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32BB7F"/>
  <w15:docId w15:val="{13C5F3EE-8A38-4161-8935-A7F90277C3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777"/>
    <w:rPr>
      <w:rFonts w:eastAsia="MS Mincho"/>
    </w:rPr>
  </w:style>
  <w:style w:type="paragraph" w:styleId="Heading1">
    <w:name w:val="heading 1"/>
    <w:basedOn w:val="Normal"/>
    <w:next w:val="Normal"/>
    <w:link w:val="Heading1Char"/>
    <w:uiPriority w:val="9"/>
    <w:qFormat/>
    <w:rsid w:val="00541C12"/>
    <w:pPr>
      <w:keepNext/>
      <w:keepLines/>
      <w:spacing w:line="360" w:lineRule="auto"/>
      <w:jc w:val="both"/>
      <w:outlineLvl w:val="0"/>
    </w:pPr>
    <w:rPr>
      <w:rFonts w:ascii="Century Gothic" w:eastAsia="Times New Roman" w:hAnsi="Century Gothic"/>
      <w:b/>
      <w:color w:val="000000"/>
      <w:sz w:val="20"/>
      <w:szCs w:val="32"/>
      <w:lang w:val="id-ID" w:eastAsia="x-none"/>
    </w:rPr>
  </w:style>
  <w:style w:type="paragraph" w:styleId="Heading2">
    <w:name w:val="heading 2"/>
    <w:basedOn w:val="Normal"/>
    <w:next w:val="Normal"/>
    <w:link w:val="Heading2Char"/>
    <w:uiPriority w:val="9"/>
    <w:semiHidden/>
    <w:unhideWhenUsed/>
    <w:qFormat/>
    <w:rsid w:val="00C05AC0"/>
    <w:pPr>
      <w:keepNext/>
      <w:spacing w:before="240" w:after="60"/>
      <w:outlineLvl w:val="1"/>
    </w:pPr>
    <w:rPr>
      <w:rFonts w:ascii="Cambria" w:eastAsia="Times New Roman" w:hAnsi="Cambria"/>
      <w:b/>
      <w:bCs/>
      <w:i/>
      <w:iCs/>
      <w:sz w:val="28"/>
      <w:szCs w:val="28"/>
      <w:lang w:val="x-none" w:eastAsia="x-none"/>
    </w:rPr>
  </w:style>
  <w:style w:type="paragraph" w:styleId="Heading3">
    <w:name w:val="heading 3"/>
    <w:basedOn w:val="Normal"/>
    <w:next w:val="Normal"/>
    <w:link w:val="Heading3Char"/>
    <w:uiPriority w:val="9"/>
    <w:semiHidden/>
    <w:unhideWhenUsed/>
    <w:qFormat/>
    <w:rsid w:val="007A5C2E"/>
    <w:pPr>
      <w:keepNext/>
      <w:spacing w:before="240" w:after="60"/>
      <w:outlineLvl w:val="2"/>
    </w:pPr>
    <w:rPr>
      <w:rFonts w:ascii="Calibri Light" w:eastAsia="Times New Roman" w:hAnsi="Calibri Light"/>
      <w:b/>
      <w:bCs/>
      <w:sz w:val="26"/>
      <w:szCs w:val="26"/>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rsid w:val="00C80ED1"/>
    <w:pPr>
      <w:spacing w:after="200" w:line="360" w:lineRule="auto"/>
      <w:contextualSpacing/>
      <w:jc w:val="both"/>
    </w:pPr>
    <w:rPr>
      <w:rFonts w:ascii="Century Gothic" w:eastAsia="Times New Roman" w:hAnsi="Century Gothic"/>
      <w:b/>
      <w:spacing w:val="-10"/>
      <w:kern w:val="28"/>
      <w:sz w:val="34"/>
      <w:szCs w:val="56"/>
      <w:lang w:val="id-ID" w:eastAsia="x-none"/>
    </w:rPr>
  </w:style>
  <w:style w:type="character" w:styleId="Hyperlink">
    <w:name w:val="Hyperlink"/>
    <w:qFormat/>
    <w:rsid w:val="008F5777"/>
    <w:rPr>
      <w:color w:val="0000FF"/>
      <w:u w:val="single"/>
    </w:rPr>
  </w:style>
  <w:style w:type="paragraph" w:styleId="BodyTextIndent3">
    <w:name w:val="Body Text Indent 3"/>
    <w:basedOn w:val="Normal"/>
    <w:link w:val="BodyTextIndent3Char"/>
    <w:rsid w:val="000C5365"/>
    <w:pPr>
      <w:ind w:firstLine="360"/>
      <w:jc w:val="both"/>
    </w:pPr>
    <w:rPr>
      <w:lang w:val="x-none" w:eastAsia="x-none"/>
    </w:rPr>
  </w:style>
  <w:style w:type="character" w:styleId="FollowedHyperlink">
    <w:name w:val="FollowedHyperlink"/>
    <w:rsid w:val="00652DCA"/>
    <w:rPr>
      <w:color w:val="800080"/>
      <w:u w:val="single"/>
    </w:rPr>
  </w:style>
  <w:style w:type="paragraph" w:styleId="BalloonText">
    <w:name w:val="Balloon Text"/>
    <w:basedOn w:val="Normal"/>
    <w:link w:val="BalloonTextChar"/>
    <w:rsid w:val="000644D4"/>
    <w:rPr>
      <w:rFonts w:ascii="Tahoma" w:hAnsi="Tahoma"/>
      <w:sz w:val="16"/>
      <w:szCs w:val="16"/>
      <w:lang w:val="x-none" w:eastAsia="x-none"/>
    </w:rPr>
  </w:style>
  <w:style w:type="character" w:customStyle="1" w:styleId="BalloonTextChar">
    <w:name w:val="Balloon Text Char"/>
    <w:link w:val="BalloonText"/>
    <w:rsid w:val="000644D4"/>
    <w:rPr>
      <w:rFonts w:ascii="Tahoma" w:eastAsia="MS Mincho" w:hAnsi="Tahoma" w:cs="Tahoma"/>
      <w:sz w:val="16"/>
      <w:szCs w:val="16"/>
    </w:rPr>
  </w:style>
  <w:style w:type="paragraph" w:styleId="Header">
    <w:name w:val="header"/>
    <w:basedOn w:val="Normal"/>
    <w:link w:val="HeaderChar"/>
    <w:uiPriority w:val="99"/>
    <w:unhideWhenUsed/>
    <w:rsid w:val="00994B35"/>
    <w:pPr>
      <w:tabs>
        <w:tab w:val="center" w:pos="4680"/>
        <w:tab w:val="right" w:pos="9360"/>
      </w:tabs>
    </w:pPr>
    <w:rPr>
      <w:lang w:val="x-none" w:eastAsia="x-none"/>
    </w:rPr>
  </w:style>
  <w:style w:type="character" w:customStyle="1" w:styleId="HeaderChar">
    <w:name w:val="Header Char"/>
    <w:link w:val="Header"/>
    <w:uiPriority w:val="99"/>
    <w:rsid w:val="00994B35"/>
    <w:rPr>
      <w:rFonts w:eastAsia="MS Mincho"/>
      <w:sz w:val="24"/>
      <w:szCs w:val="24"/>
    </w:rPr>
  </w:style>
  <w:style w:type="paragraph" w:styleId="Footer">
    <w:name w:val="footer"/>
    <w:basedOn w:val="Normal"/>
    <w:link w:val="FooterChar"/>
    <w:uiPriority w:val="99"/>
    <w:unhideWhenUsed/>
    <w:rsid w:val="00994B35"/>
    <w:pPr>
      <w:tabs>
        <w:tab w:val="center" w:pos="4680"/>
        <w:tab w:val="right" w:pos="9360"/>
      </w:tabs>
    </w:pPr>
    <w:rPr>
      <w:lang w:val="x-none" w:eastAsia="x-none"/>
    </w:rPr>
  </w:style>
  <w:style w:type="character" w:customStyle="1" w:styleId="FooterChar">
    <w:name w:val="Footer Char"/>
    <w:link w:val="Footer"/>
    <w:uiPriority w:val="99"/>
    <w:rsid w:val="00994B35"/>
    <w:rPr>
      <w:rFonts w:eastAsia="MS Mincho"/>
      <w:sz w:val="24"/>
      <w:szCs w:val="24"/>
    </w:rPr>
  </w:style>
  <w:style w:type="paragraph" w:styleId="EndnoteText">
    <w:name w:val="endnote text"/>
    <w:basedOn w:val="Normal"/>
    <w:link w:val="EndnoteTextChar"/>
    <w:semiHidden/>
    <w:unhideWhenUsed/>
    <w:rsid w:val="0012297D"/>
    <w:rPr>
      <w:sz w:val="20"/>
      <w:szCs w:val="20"/>
      <w:lang w:val="x-none" w:eastAsia="x-none"/>
    </w:rPr>
  </w:style>
  <w:style w:type="character" w:customStyle="1" w:styleId="EndnoteTextChar">
    <w:name w:val="Endnote Text Char"/>
    <w:link w:val="EndnoteText"/>
    <w:semiHidden/>
    <w:rsid w:val="0012297D"/>
    <w:rPr>
      <w:rFonts w:eastAsia="MS Mincho"/>
    </w:rPr>
  </w:style>
  <w:style w:type="character" w:styleId="EndnoteReference">
    <w:name w:val="endnote reference"/>
    <w:semiHidden/>
    <w:unhideWhenUsed/>
    <w:rsid w:val="0012297D"/>
    <w:rPr>
      <w:vertAlign w:val="superscript"/>
    </w:rPr>
  </w:style>
  <w:style w:type="paragraph" w:styleId="FootnoteText">
    <w:name w:val="footnote text"/>
    <w:aliases w:val="Char,Footnote Text Char Char,Char Char Char,Char Char2 Char,Footnote Text Char Char Char Char,Footnote Text Char Char Char Char Char Char Char Char,Char Char Char Char Char Char Char Char Char Char Char,Char Char Char Char Char Char"/>
    <w:basedOn w:val="Normal"/>
    <w:link w:val="FootnoteTextChar"/>
    <w:unhideWhenUsed/>
    <w:qFormat/>
    <w:rsid w:val="0012297D"/>
    <w:rPr>
      <w:sz w:val="20"/>
      <w:szCs w:val="20"/>
      <w:lang w:val="x-none" w:eastAsia="x-none"/>
    </w:rPr>
  </w:style>
  <w:style w:type="character" w:customStyle="1" w:styleId="FootnoteTextChar">
    <w:name w:val="Footnote Text Char"/>
    <w:aliases w:val="Char Char,Footnote Text Char Char Char,Char Char Char Char,Char Char2 Char Char,Footnote Text Char Char Char Char Char,Footnote Text Char Char Char Char Char Char Char Char Char,Char Char Char Char Char Char Char"/>
    <w:link w:val="FootnoteText"/>
    <w:qFormat/>
    <w:rsid w:val="0012297D"/>
    <w:rPr>
      <w:rFonts w:eastAsia="MS Mincho"/>
    </w:rPr>
  </w:style>
  <w:style w:type="character" w:styleId="FootnoteReference">
    <w:name w:val="footnote reference"/>
    <w:unhideWhenUsed/>
    <w:qFormat/>
    <w:rsid w:val="0012297D"/>
    <w:rPr>
      <w:vertAlign w:val="superscript"/>
    </w:rPr>
  </w:style>
  <w:style w:type="paragraph" w:styleId="ListParagraph">
    <w:name w:val="List Paragraph"/>
    <w:aliases w:val="Body of text,List Paragraph1,Colorful List - Accent 11,Body of text+1,Body of text+2,Body of text+3,List Paragraph11,HEADING 1,Medium Grid 1 - Accent 21,Heading 11,Heading 111,Heading 12,Heading 10,Colorful List - Accent 111,sub-section"/>
    <w:basedOn w:val="Normal"/>
    <w:link w:val="ListParagraphChar"/>
    <w:uiPriority w:val="34"/>
    <w:qFormat/>
    <w:rsid w:val="00B45661"/>
    <w:pPr>
      <w:ind w:left="720"/>
      <w:contextualSpacing/>
    </w:pPr>
    <w:rPr>
      <w:lang w:val="x-none" w:eastAsia="x-none"/>
    </w:rPr>
  </w:style>
  <w:style w:type="paragraph" w:customStyle="1" w:styleId="author">
    <w:name w:val="author"/>
    <w:basedOn w:val="Normal"/>
    <w:qFormat/>
    <w:rsid w:val="00CA38C0"/>
    <w:pPr>
      <w:spacing w:line="260" w:lineRule="atLeast"/>
      <w:jc w:val="right"/>
    </w:pPr>
    <w:rPr>
      <w:rFonts w:eastAsia="Times New Roman"/>
      <w:szCs w:val="20"/>
      <w:lang w:val="en-AU" w:eastAsia="tr-TR"/>
    </w:rPr>
  </w:style>
  <w:style w:type="paragraph" w:customStyle="1" w:styleId="abstract">
    <w:name w:val="abstract"/>
    <w:basedOn w:val="Normal"/>
    <w:qFormat/>
    <w:rsid w:val="00947D41"/>
    <w:pPr>
      <w:spacing w:before="120" w:line="220" w:lineRule="atLeast"/>
      <w:ind w:left="567" w:right="526"/>
      <w:jc w:val="both"/>
    </w:pPr>
    <w:rPr>
      <w:rFonts w:eastAsia="Times New Roman"/>
      <w:i/>
      <w:szCs w:val="20"/>
      <w:lang w:val="en-AU" w:eastAsia="tr-TR"/>
    </w:rPr>
  </w:style>
  <w:style w:type="character" w:customStyle="1" w:styleId="ListParagraphChar">
    <w:name w:val="List Paragraph Char"/>
    <w:aliases w:val="Body of text Char,List Paragraph1 Char,Colorful List - Accent 11 Char,Body of text+1 Char,Body of text+2 Char,Body of text+3 Char,List Paragraph11 Char,HEADING 1 Char,Medium Grid 1 - Accent 21 Char,Heading 11 Char,Heading 111 Char"/>
    <w:link w:val="ListParagraph"/>
    <w:uiPriority w:val="34"/>
    <w:qFormat/>
    <w:rsid w:val="003F397D"/>
    <w:rPr>
      <w:rFonts w:eastAsia="MS Mincho"/>
      <w:sz w:val="24"/>
      <w:szCs w:val="24"/>
    </w:rPr>
  </w:style>
  <w:style w:type="table" w:styleId="TableGrid">
    <w:name w:val="Table Grid"/>
    <w:basedOn w:val="TableNormal"/>
    <w:uiPriority w:val="39"/>
    <w:qFormat/>
    <w:rsid w:val="0073529B"/>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Emphasis">
    <w:name w:val="Emphasis"/>
    <w:uiPriority w:val="20"/>
    <w:qFormat/>
    <w:rsid w:val="0012623B"/>
    <w:rPr>
      <w:i/>
      <w:iCs/>
    </w:rPr>
  </w:style>
  <w:style w:type="paragraph" w:styleId="BodyTextIndent">
    <w:name w:val="Body Text Indent"/>
    <w:basedOn w:val="Normal"/>
    <w:link w:val="BodyTextIndentChar"/>
    <w:unhideWhenUsed/>
    <w:rsid w:val="008D24A3"/>
    <w:pPr>
      <w:spacing w:after="120"/>
      <w:ind w:left="360"/>
    </w:pPr>
    <w:rPr>
      <w:lang w:val="x-none" w:eastAsia="x-none"/>
    </w:rPr>
  </w:style>
  <w:style w:type="character" w:customStyle="1" w:styleId="BodyTextIndentChar">
    <w:name w:val="Body Text Indent Char"/>
    <w:link w:val="BodyTextIndent"/>
    <w:rsid w:val="008D24A3"/>
    <w:rPr>
      <w:rFonts w:eastAsia="MS Mincho"/>
      <w:sz w:val="24"/>
      <w:szCs w:val="24"/>
    </w:rPr>
  </w:style>
  <w:style w:type="paragraph" w:styleId="HTMLPreformatted">
    <w:name w:val="HTML Preformatted"/>
    <w:basedOn w:val="Normal"/>
    <w:link w:val="HTMLPreformattedChar"/>
    <w:uiPriority w:val="99"/>
    <w:unhideWhenUsed/>
    <w:rsid w:val="00F80D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sz w:val="20"/>
      <w:szCs w:val="20"/>
      <w:lang w:val="x-none" w:eastAsia="x-none"/>
    </w:rPr>
  </w:style>
  <w:style w:type="character" w:customStyle="1" w:styleId="HTMLPreformattedChar">
    <w:name w:val="HTML Preformatted Char"/>
    <w:link w:val="HTMLPreformatted"/>
    <w:uiPriority w:val="99"/>
    <w:rsid w:val="00F80D4A"/>
    <w:rPr>
      <w:rFonts w:ascii="Courier New" w:hAnsi="Courier New" w:cs="Courier New"/>
    </w:rPr>
  </w:style>
  <w:style w:type="character" w:customStyle="1" w:styleId="st">
    <w:name w:val="st"/>
    <w:rsid w:val="003A608D"/>
  </w:style>
  <w:style w:type="paragraph" w:customStyle="1" w:styleId="Default">
    <w:name w:val="Default"/>
    <w:qFormat/>
    <w:rsid w:val="00FB1C7F"/>
    <w:pPr>
      <w:autoSpaceDE w:val="0"/>
      <w:autoSpaceDN w:val="0"/>
      <w:adjustRightInd w:val="0"/>
      <w:spacing w:after="160" w:line="259" w:lineRule="auto"/>
    </w:pPr>
    <w:rPr>
      <w:color w:val="000000"/>
      <w:lang w:val="tr-TR" w:eastAsia="tr-TR"/>
    </w:rPr>
  </w:style>
  <w:style w:type="paragraph" w:customStyle="1" w:styleId="reference">
    <w:name w:val="reference"/>
    <w:basedOn w:val="Normal"/>
    <w:rsid w:val="00010154"/>
    <w:pPr>
      <w:keepLines/>
      <w:spacing w:after="160" w:line="220" w:lineRule="atLeast"/>
      <w:ind w:left="560" w:hanging="560"/>
      <w:jc w:val="both"/>
    </w:pPr>
    <w:rPr>
      <w:rFonts w:eastAsia="Times New Roman"/>
      <w:szCs w:val="20"/>
      <w:lang w:val="en-AU" w:eastAsia="tr-TR"/>
    </w:rPr>
  </w:style>
  <w:style w:type="paragraph" w:styleId="BodyText">
    <w:name w:val="Body Text"/>
    <w:basedOn w:val="Normal"/>
    <w:link w:val="BodyTextChar"/>
    <w:unhideWhenUsed/>
    <w:rsid w:val="0024757D"/>
    <w:pPr>
      <w:spacing w:after="120"/>
    </w:pPr>
    <w:rPr>
      <w:lang w:val="x-none" w:eastAsia="x-none"/>
    </w:rPr>
  </w:style>
  <w:style w:type="character" w:customStyle="1" w:styleId="BodyTextChar">
    <w:name w:val="Body Text Char"/>
    <w:link w:val="BodyText"/>
    <w:rsid w:val="0024757D"/>
    <w:rPr>
      <w:rFonts w:eastAsia="MS Mincho"/>
      <w:sz w:val="24"/>
      <w:szCs w:val="24"/>
    </w:rPr>
  </w:style>
  <w:style w:type="paragraph" w:customStyle="1" w:styleId="txbrp3">
    <w:name w:val="txbrp3"/>
    <w:basedOn w:val="Normal"/>
    <w:rsid w:val="00113CF2"/>
    <w:pPr>
      <w:spacing w:before="100" w:beforeAutospacing="1" w:after="100" w:afterAutospacing="1"/>
    </w:pPr>
    <w:rPr>
      <w:rFonts w:eastAsia="Times New Roman"/>
    </w:rPr>
  </w:style>
  <w:style w:type="character" w:customStyle="1" w:styleId="hps">
    <w:name w:val="hps"/>
    <w:rsid w:val="00541C12"/>
  </w:style>
  <w:style w:type="character" w:customStyle="1" w:styleId="Heading1Char">
    <w:name w:val="Heading 1 Char"/>
    <w:link w:val="Heading1"/>
    <w:uiPriority w:val="9"/>
    <w:rsid w:val="00541C12"/>
    <w:rPr>
      <w:rFonts w:ascii="Century Gothic" w:hAnsi="Century Gothic"/>
      <w:b/>
      <w:color w:val="000000"/>
      <w:szCs w:val="32"/>
      <w:lang w:val="id-ID"/>
    </w:rPr>
  </w:style>
  <w:style w:type="character" w:customStyle="1" w:styleId="blackclass">
    <w:name w:val="blackclass"/>
    <w:rsid w:val="00541C12"/>
  </w:style>
  <w:style w:type="character" w:customStyle="1" w:styleId="Heading2Char">
    <w:name w:val="Heading 2 Char"/>
    <w:link w:val="Heading2"/>
    <w:semiHidden/>
    <w:rsid w:val="00C05AC0"/>
    <w:rPr>
      <w:rFonts w:ascii="Cambria" w:eastAsia="Times New Roman" w:hAnsi="Cambria" w:cs="Times New Roman"/>
      <w:b/>
      <w:bCs/>
      <w:i/>
      <w:iCs/>
      <w:sz w:val="28"/>
      <w:szCs w:val="28"/>
    </w:rPr>
  </w:style>
  <w:style w:type="character" w:customStyle="1" w:styleId="TitleChar">
    <w:name w:val="Title Char"/>
    <w:link w:val="Title"/>
    <w:uiPriority w:val="10"/>
    <w:rsid w:val="00C80ED1"/>
    <w:rPr>
      <w:rFonts w:ascii="Century Gothic" w:hAnsi="Century Gothic"/>
      <w:b/>
      <w:spacing w:val="-10"/>
      <w:kern w:val="28"/>
      <w:sz w:val="34"/>
      <w:szCs w:val="56"/>
      <w:lang w:val="id-ID"/>
    </w:rPr>
  </w:style>
  <w:style w:type="character" w:styleId="CommentReference">
    <w:name w:val="annotation reference"/>
    <w:uiPriority w:val="99"/>
    <w:unhideWhenUsed/>
    <w:rsid w:val="00E2375D"/>
    <w:rPr>
      <w:sz w:val="16"/>
      <w:szCs w:val="16"/>
    </w:rPr>
  </w:style>
  <w:style w:type="paragraph" w:styleId="CommentText">
    <w:name w:val="annotation text"/>
    <w:basedOn w:val="Normal"/>
    <w:link w:val="CommentTextChar"/>
    <w:uiPriority w:val="99"/>
    <w:unhideWhenUsed/>
    <w:rsid w:val="00E2375D"/>
    <w:rPr>
      <w:sz w:val="20"/>
      <w:szCs w:val="20"/>
    </w:rPr>
  </w:style>
  <w:style w:type="character" w:customStyle="1" w:styleId="CommentTextChar">
    <w:name w:val="Comment Text Char"/>
    <w:link w:val="CommentText"/>
    <w:uiPriority w:val="99"/>
    <w:rsid w:val="00E2375D"/>
    <w:rPr>
      <w:rFonts w:eastAsia="MS Mincho"/>
      <w:lang w:val="en-US" w:eastAsia="en-US"/>
    </w:rPr>
  </w:style>
  <w:style w:type="paragraph" w:styleId="CommentSubject">
    <w:name w:val="annotation subject"/>
    <w:basedOn w:val="CommentText"/>
    <w:next w:val="CommentText"/>
    <w:link w:val="CommentSubjectChar"/>
    <w:semiHidden/>
    <w:unhideWhenUsed/>
    <w:rsid w:val="00E2375D"/>
    <w:rPr>
      <w:b/>
      <w:bCs/>
    </w:rPr>
  </w:style>
  <w:style w:type="character" w:customStyle="1" w:styleId="CommentSubjectChar">
    <w:name w:val="Comment Subject Char"/>
    <w:link w:val="CommentSubject"/>
    <w:semiHidden/>
    <w:rsid w:val="00E2375D"/>
    <w:rPr>
      <w:rFonts w:eastAsia="MS Mincho"/>
      <w:b/>
      <w:bCs/>
      <w:lang w:val="en-US" w:eastAsia="en-US"/>
    </w:rPr>
  </w:style>
  <w:style w:type="paragraph" w:customStyle="1" w:styleId="JEREauthor">
    <w:name w:val="JERE_author"/>
    <w:basedOn w:val="Normal"/>
    <w:link w:val="JEREauthorChar"/>
    <w:qFormat/>
    <w:rsid w:val="00A97E95"/>
    <w:pPr>
      <w:spacing w:line="360" w:lineRule="auto"/>
      <w:ind w:right="193"/>
    </w:pPr>
    <w:rPr>
      <w:rFonts w:ascii="Cambria" w:eastAsia="Times New Roman" w:hAnsi="Cambria"/>
      <w:b/>
      <w:lang w:val="x-none" w:eastAsia="tr-TR"/>
    </w:rPr>
  </w:style>
  <w:style w:type="character" w:customStyle="1" w:styleId="JEREauthorChar">
    <w:name w:val="JERE_author Char"/>
    <w:link w:val="JEREauthor"/>
    <w:rsid w:val="00A97E95"/>
    <w:rPr>
      <w:rFonts w:ascii="Cambria" w:hAnsi="Cambria"/>
      <w:b/>
      <w:sz w:val="24"/>
      <w:szCs w:val="24"/>
      <w:lang w:eastAsia="tr-TR"/>
    </w:rPr>
  </w:style>
  <w:style w:type="paragraph" w:styleId="NoSpacing">
    <w:name w:val="No Spacing"/>
    <w:link w:val="NoSpacingChar"/>
    <w:uiPriority w:val="1"/>
    <w:qFormat/>
    <w:rsid w:val="00A97E95"/>
    <w:rPr>
      <w:rFonts w:ascii="Calibri" w:eastAsia="Calibri" w:hAnsi="Calibri"/>
      <w:sz w:val="22"/>
      <w:szCs w:val="22"/>
      <w:lang w:val="id-ID"/>
    </w:rPr>
  </w:style>
  <w:style w:type="paragraph" w:customStyle="1" w:styleId="JEREJudul">
    <w:name w:val="JERE_Judul"/>
    <w:basedOn w:val="Normal"/>
    <w:link w:val="JEREJudulChar"/>
    <w:qFormat/>
    <w:rsid w:val="005C7330"/>
    <w:pPr>
      <w:ind w:right="190"/>
    </w:pPr>
    <w:rPr>
      <w:rFonts w:ascii="Cambria" w:eastAsia="Times New Roman" w:hAnsi="Cambria"/>
      <w:b/>
      <w:sz w:val="32"/>
      <w:szCs w:val="20"/>
      <w:lang w:val="x-none" w:eastAsia="tr-TR"/>
    </w:rPr>
  </w:style>
  <w:style w:type="character" w:customStyle="1" w:styleId="JEREJudulChar">
    <w:name w:val="JERE_Judul Char"/>
    <w:link w:val="JEREJudul"/>
    <w:rsid w:val="005C7330"/>
    <w:rPr>
      <w:rFonts w:ascii="Cambria" w:hAnsi="Cambria"/>
      <w:b/>
      <w:sz w:val="32"/>
      <w:lang w:eastAsia="tr-TR"/>
    </w:rPr>
  </w:style>
  <w:style w:type="paragraph" w:styleId="Caption">
    <w:name w:val="caption"/>
    <w:basedOn w:val="Normal"/>
    <w:next w:val="Normal"/>
    <w:unhideWhenUsed/>
    <w:qFormat/>
    <w:rsid w:val="00CF01EE"/>
    <w:pPr>
      <w:spacing w:after="200"/>
      <w:ind w:left="-5" w:right="-8" w:hanging="10"/>
      <w:jc w:val="both"/>
    </w:pPr>
    <w:rPr>
      <w:rFonts w:eastAsia="Times New Roman"/>
      <w:i/>
      <w:iCs/>
      <w:color w:val="44546A"/>
      <w:sz w:val="18"/>
      <w:szCs w:val="18"/>
      <w:lang w:val="en-AU" w:eastAsia="en-AU"/>
    </w:rPr>
  </w:style>
  <w:style w:type="table" w:customStyle="1" w:styleId="PlainTable21">
    <w:name w:val="Plain Table 21"/>
    <w:basedOn w:val="TableNormal"/>
    <w:uiPriority w:val="42"/>
    <w:rsid w:val="00CF01EE"/>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Bibliography">
    <w:name w:val="Bibliography"/>
    <w:basedOn w:val="Normal"/>
    <w:next w:val="Normal"/>
    <w:uiPriority w:val="37"/>
    <w:unhideWhenUsed/>
    <w:rsid w:val="00CF01EE"/>
    <w:pPr>
      <w:spacing w:before="160" w:line="260" w:lineRule="atLeast"/>
      <w:jc w:val="both"/>
    </w:pPr>
    <w:rPr>
      <w:rFonts w:eastAsia="Times New Roman"/>
      <w:szCs w:val="20"/>
      <w:lang w:val="en-AU" w:eastAsia="tr-TR"/>
    </w:rPr>
  </w:style>
  <w:style w:type="character" w:customStyle="1" w:styleId="BodyTextIndent3Char">
    <w:name w:val="Body Text Indent 3 Char"/>
    <w:link w:val="BodyTextIndent3"/>
    <w:rsid w:val="000410E8"/>
    <w:rPr>
      <w:rFonts w:eastAsia="MS Mincho"/>
      <w:sz w:val="24"/>
      <w:szCs w:val="24"/>
    </w:rPr>
  </w:style>
  <w:style w:type="paragraph" w:styleId="BodyText2">
    <w:name w:val="Body Text 2"/>
    <w:basedOn w:val="Normal"/>
    <w:link w:val="BodyText2Char"/>
    <w:uiPriority w:val="99"/>
    <w:semiHidden/>
    <w:unhideWhenUsed/>
    <w:rsid w:val="00D41FDD"/>
    <w:pPr>
      <w:spacing w:after="120" w:line="480" w:lineRule="auto"/>
    </w:pPr>
    <w:rPr>
      <w:lang w:val="x-none" w:eastAsia="x-none"/>
    </w:rPr>
  </w:style>
  <w:style w:type="character" w:customStyle="1" w:styleId="BodyText2Char">
    <w:name w:val="Body Text 2 Char"/>
    <w:link w:val="BodyText2"/>
    <w:uiPriority w:val="99"/>
    <w:semiHidden/>
    <w:rsid w:val="00D41FDD"/>
    <w:rPr>
      <w:rFonts w:eastAsia="MS Mincho"/>
      <w:sz w:val="24"/>
      <w:szCs w:val="24"/>
    </w:rPr>
  </w:style>
  <w:style w:type="paragraph" w:customStyle="1" w:styleId="Wahanaauthor">
    <w:name w:val="Wahana_author"/>
    <w:basedOn w:val="Normal"/>
    <w:link w:val="WahanaauthorChar"/>
    <w:qFormat/>
    <w:rsid w:val="00D23711"/>
    <w:pPr>
      <w:spacing w:line="360" w:lineRule="auto"/>
      <w:ind w:right="193"/>
    </w:pPr>
    <w:rPr>
      <w:rFonts w:ascii="Cambria" w:eastAsia="Times New Roman" w:hAnsi="Cambria"/>
      <w:b/>
      <w:lang w:val="x-none" w:eastAsia="tr-TR"/>
    </w:rPr>
  </w:style>
  <w:style w:type="character" w:customStyle="1" w:styleId="WahanaauthorChar">
    <w:name w:val="Wahana_author Char"/>
    <w:link w:val="Wahanaauthor"/>
    <w:rsid w:val="00D23711"/>
    <w:rPr>
      <w:rFonts w:ascii="Cambria" w:hAnsi="Cambria"/>
      <w:b/>
      <w:sz w:val="24"/>
      <w:szCs w:val="24"/>
      <w:lang w:eastAsia="tr-TR"/>
    </w:rPr>
  </w:style>
  <w:style w:type="character" w:customStyle="1" w:styleId="SebutanYangBelumTerselesaikan1">
    <w:name w:val="Sebutan Yang Belum Terselesaikan1"/>
    <w:uiPriority w:val="99"/>
    <w:semiHidden/>
    <w:unhideWhenUsed/>
    <w:rsid w:val="00E528F2"/>
    <w:rPr>
      <w:color w:val="605E5C"/>
      <w:shd w:val="clear" w:color="auto" w:fill="E1DFDD"/>
    </w:rPr>
  </w:style>
  <w:style w:type="table" w:customStyle="1" w:styleId="PlainTable22">
    <w:name w:val="Plain Table 22"/>
    <w:basedOn w:val="TableNormal"/>
    <w:uiPriority w:val="42"/>
    <w:rsid w:val="00BD4929"/>
    <w:pPr>
      <w:widowControl w:val="0"/>
      <w:autoSpaceDE w:val="0"/>
      <w:autoSpaceDN w:val="0"/>
    </w:pPr>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51">
    <w:name w:val="Plain Table 51"/>
    <w:basedOn w:val="TableNormal"/>
    <w:uiPriority w:val="45"/>
    <w:rsid w:val="00542003"/>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tabel">
    <w:name w:val="tabel"/>
    <w:basedOn w:val="Normal"/>
    <w:link w:val="tabelChar"/>
    <w:qFormat/>
    <w:rsid w:val="00D94123"/>
    <w:pPr>
      <w:spacing w:line="360" w:lineRule="auto"/>
      <w:ind w:left="360" w:firstLine="540"/>
      <w:jc w:val="center"/>
    </w:pPr>
    <w:rPr>
      <w:rFonts w:eastAsia="Calibri"/>
    </w:rPr>
  </w:style>
  <w:style w:type="character" w:customStyle="1" w:styleId="tabelChar">
    <w:name w:val="tabel Char"/>
    <w:link w:val="tabel"/>
    <w:rsid w:val="00D94123"/>
    <w:rPr>
      <w:rFonts w:eastAsia="Calibri"/>
      <w:sz w:val="24"/>
      <w:szCs w:val="24"/>
    </w:rPr>
  </w:style>
  <w:style w:type="paragraph" w:customStyle="1" w:styleId="judultabel">
    <w:name w:val="judul tabel"/>
    <w:basedOn w:val="Normal"/>
    <w:link w:val="judultabelKAR"/>
    <w:qFormat/>
    <w:rsid w:val="00D94123"/>
    <w:pPr>
      <w:tabs>
        <w:tab w:val="left" w:pos="1245"/>
      </w:tabs>
      <w:jc w:val="center"/>
    </w:pPr>
    <w:rPr>
      <w:rFonts w:eastAsia="Calibri"/>
      <w:bCs/>
      <w:noProof/>
    </w:rPr>
  </w:style>
  <w:style w:type="character" w:customStyle="1" w:styleId="judultabelKAR">
    <w:name w:val="judul tabel KAR"/>
    <w:link w:val="judultabel"/>
    <w:rsid w:val="00D94123"/>
    <w:rPr>
      <w:rFonts w:eastAsia="Calibri"/>
      <w:bCs/>
      <w:noProof/>
      <w:sz w:val="24"/>
      <w:szCs w:val="24"/>
    </w:rPr>
  </w:style>
  <w:style w:type="paragraph" w:customStyle="1" w:styleId="bab">
    <w:name w:val="bab"/>
    <w:basedOn w:val="Heading1"/>
    <w:link w:val="babChar"/>
    <w:qFormat/>
    <w:rsid w:val="000B7E44"/>
    <w:pPr>
      <w:keepLines w:val="0"/>
      <w:numPr>
        <w:numId w:val="2"/>
      </w:numPr>
      <w:spacing w:before="240" w:after="240" w:line="240" w:lineRule="auto"/>
      <w:ind w:left="284" w:hanging="284"/>
      <w:jc w:val="left"/>
    </w:pPr>
    <w:rPr>
      <w:rFonts w:ascii="Cambria" w:hAnsi="Cambria" w:cs="Arial"/>
      <w:bCs/>
      <w:color w:val="auto"/>
      <w:kern w:val="32"/>
      <w:sz w:val="22"/>
      <w:szCs w:val="22"/>
      <w:lang w:val="en-US" w:eastAsia="ja-JP"/>
    </w:rPr>
  </w:style>
  <w:style w:type="character" w:customStyle="1" w:styleId="babChar">
    <w:name w:val="bab Char"/>
    <w:link w:val="bab"/>
    <w:rsid w:val="000B7E44"/>
    <w:rPr>
      <w:rFonts w:ascii="Cambria" w:hAnsi="Cambria" w:cs="Arial"/>
      <w:b/>
      <w:bCs/>
      <w:kern w:val="32"/>
      <w:sz w:val="22"/>
      <w:szCs w:val="22"/>
      <w:lang w:eastAsia="ja-JP"/>
    </w:rPr>
  </w:style>
  <w:style w:type="paragraph" w:customStyle="1" w:styleId="tabletext">
    <w:name w:val="tabletext"/>
    <w:basedOn w:val="Normal"/>
    <w:rsid w:val="000066B1"/>
    <w:pPr>
      <w:spacing w:line="220" w:lineRule="atLeast"/>
      <w:jc w:val="both"/>
    </w:pPr>
    <w:rPr>
      <w:rFonts w:eastAsia="Times New Roman"/>
      <w:sz w:val="20"/>
      <w:szCs w:val="20"/>
      <w:lang w:val="en-AU" w:eastAsia="tr-TR"/>
    </w:rPr>
  </w:style>
  <w:style w:type="paragraph" w:customStyle="1" w:styleId="0">
    <w:name w:val="0"/>
    <w:basedOn w:val="BodyTextIndent"/>
    <w:link w:val="0Char"/>
    <w:rsid w:val="000D329D"/>
    <w:pPr>
      <w:spacing w:after="0" w:line="480" w:lineRule="auto"/>
      <w:ind w:left="0" w:firstLine="720"/>
      <w:jc w:val="both"/>
    </w:pPr>
    <w:rPr>
      <w:rFonts w:ascii="Arial" w:eastAsia="Times New Roman" w:hAnsi="Arial" w:cs="Arial"/>
      <w:lang w:val="en-US" w:eastAsia="en-US"/>
    </w:rPr>
  </w:style>
  <w:style w:type="character" w:customStyle="1" w:styleId="0Char">
    <w:name w:val="0 Char"/>
    <w:link w:val="0"/>
    <w:rsid w:val="000D329D"/>
    <w:rPr>
      <w:rFonts w:ascii="Arial" w:hAnsi="Arial" w:cs="Arial"/>
      <w:sz w:val="24"/>
      <w:szCs w:val="24"/>
      <w:lang w:val="en-US" w:eastAsia="en-US"/>
    </w:rPr>
  </w:style>
  <w:style w:type="paragraph" w:customStyle="1" w:styleId="1">
    <w:name w:val="1"/>
    <w:basedOn w:val="Normal"/>
    <w:link w:val="1Char"/>
    <w:rsid w:val="000D329D"/>
    <w:pPr>
      <w:spacing w:line="480" w:lineRule="auto"/>
      <w:ind w:left="852" w:firstLine="566"/>
      <w:jc w:val="both"/>
    </w:pPr>
    <w:rPr>
      <w:rFonts w:ascii="Arial" w:eastAsia="Times New Roman" w:hAnsi="Arial" w:cs="Arial"/>
      <w:lang w:val="id-ID"/>
    </w:rPr>
  </w:style>
  <w:style w:type="character" w:customStyle="1" w:styleId="1Char">
    <w:name w:val="1 Char"/>
    <w:link w:val="1"/>
    <w:rsid w:val="000D329D"/>
    <w:rPr>
      <w:rFonts w:ascii="Arial" w:hAnsi="Arial" w:cs="Arial"/>
      <w:sz w:val="24"/>
      <w:szCs w:val="24"/>
      <w:lang w:val="id-ID" w:eastAsia="en-US"/>
    </w:rPr>
  </w:style>
  <w:style w:type="character" w:customStyle="1" w:styleId="apple-style-span">
    <w:name w:val="apple-style-span"/>
    <w:rsid w:val="000D329D"/>
  </w:style>
  <w:style w:type="character" w:customStyle="1" w:styleId="NoSpacingChar">
    <w:name w:val="No Spacing Char"/>
    <w:link w:val="NoSpacing"/>
    <w:uiPriority w:val="1"/>
    <w:locked/>
    <w:rsid w:val="002D6010"/>
    <w:rPr>
      <w:rFonts w:ascii="Calibri" w:eastAsia="Calibri" w:hAnsi="Calibri"/>
      <w:sz w:val="22"/>
      <w:szCs w:val="22"/>
      <w:lang w:val="id-ID" w:eastAsia="en-US"/>
    </w:rPr>
  </w:style>
  <w:style w:type="character" w:customStyle="1" w:styleId="jlqj4b">
    <w:name w:val="jlqj4b"/>
    <w:rsid w:val="00BA777A"/>
  </w:style>
  <w:style w:type="character" w:customStyle="1" w:styleId="FontStyle16">
    <w:name w:val="Font Style16"/>
    <w:uiPriority w:val="99"/>
    <w:rsid w:val="00EE1587"/>
    <w:rPr>
      <w:rFonts w:ascii="Times New Roman" w:hAnsi="Times New Roman" w:cs="Times New Roman"/>
      <w:i/>
      <w:iCs/>
      <w:sz w:val="22"/>
      <w:szCs w:val="22"/>
    </w:rPr>
  </w:style>
  <w:style w:type="character" w:customStyle="1" w:styleId="FontStyle15">
    <w:name w:val="Font Style15"/>
    <w:uiPriority w:val="99"/>
    <w:rsid w:val="00EE1587"/>
    <w:rPr>
      <w:rFonts w:ascii="Times New Roman" w:hAnsi="Times New Roman" w:cs="Times New Roman"/>
      <w:sz w:val="20"/>
      <w:szCs w:val="20"/>
    </w:rPr>
  </w:style>
  <w:style w:type="character" w:customStyle="1" w:styleId="y2iqfc">
    <w:name w:val="y2iqfc"/>
    <w:rsid w:val="001F0BF2"/>
  </w:style>
  <w:style w:type="table" w:customStyle="1" w:styleId="TableGrid1">
    <w:name w:val="Table Grid1"/>
    <w:basedOn w:val="TableNormal"/>
    <w:next w:val="TableGrid"/>
    <w:uiPriority w:val="59"/>
    <w:rsid w:val="005833CC"/>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qFormat/>
    <w:rsid w:val="00B41F00"/>
    <w:pPr>
      <w:widowControl w:val="0"/>
      <w:autoSpaceDE w:val="0"/>
      <w:autoSpaceDN w:val="0"/>
      <w:spacing w:line="275" w:lineRule="exact"/>
      <w:ind w:left="107"/>
    </w:pPr>
    <w:rPr>
      <w:rFonts w:eastAsia="Times New Roman"/>
      <w:sz w:val="22"/>
      <w:szCs w:val="22"/>
      <w:lang w:val="id-ID"/>
    </w:rPr>
  </w:style>
  <w:style w:type="character" w:customStyle="1" w:styleId="lrzxr">
    <w:name w:val="lrzxr"/>
    <w:rsid w:val="0031102F"/>
  </w:style>
  <w:style w:type="character" w:customStyle="1" w:styleId="markedcontent">
    <w:name w:val="markedcontent"/>
    <w:rsid w:val="0031102F"/>
  </w:style>
  <w:style w:type="table" w:customStyle="1" w:styleId="TableGrid2">
    <w:name w:val="Table Grid2"/>
    <w:basedOn w:val="TableNormal"/>
    <w:next w:val="TableGrid"/>
    <w:rsid w:val="003A74D3"/>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4951D0"/>
    <w:rPr>
      <w:rFonts w:eastAsia="SimSun"/>
      <w:lang w:val="id-ID" w:eastAsia="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1">
    <w:name w:val="Plain Table 211"/>
    <w:basedOn w:val="TableNormal"/>
    <w:uiPriority w:val="42"/>
    <w:rsid w:val="00786037"/>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20">
    <w:name w:val="Plain Table 22"/>
    <w:basedOn w:val="TableNormal"/>
    <w:next w:val="PlainTable22"/>
    <w:uiPriority w:val="42"/>
    <w:rsid w:val="00786037"/>
    <w:pPr>
      <w:widowControl w:val="0"/>
      <w:autoSpaceDE w:val="0"/>
      <w:autoSpaceDN w:val="0"/>
    </w:pPr>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510">
    <w:name w:val="Plain Table 51"/>
    <w:basedOn w:val="TableNormal"/>
    <w:next w:val="PlainTable51"/>
    <w:uiPriority w:val="45"/>
    <w:rsid w:val="00786037"/>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fontstyle01">
    <w:name w:val="fontstyle01"/>
    <w:rsid w:val="00414795"/>
    <w:rPr>
      <w:rFonts w:ascii="Times New Roman" w:hAnsi="Times New Roman" w:cs="Times New Roman"/>
      <w:color w:val="000000"/>
      <w:sz w:val="24"/>
      <w:szCs w:val="24"/>
    </w:rPr>
  </w:style>
  <w:style w:type="paragraph" w:customStyle="1" w:styleId="Isi">
    <w:name w:val="Isi"/>
    <w:basedOn w:val="Normal"/>
    <w:link w:val="IsiChar"/>
    <w:qFormat/>
    <w:rsid w:val="00E5598A"/>
    <w:pPr>
      <w:spacing w:after="160" w:line="259" w:lineRule="auto"/>
      <w:ind w:firstLine="284"/>
      <w:jc w:val="both"/>
    </w:pPr>
    <w:rPr>
      <w:rFonts w:eastAsia="Malgun Gothic" w:cs="Arial"/>
      <w:sz w:val="20"/>
      <w:szCs w:val="22"/>
      <w:lang w:eastAsia="ko-KR"/>
    </w:rPr>
  </w:style>
  <w:style w:type="character" w:customStyle="1" w:styleId="IsiChar">
    <w:name w:val="Isi Char"/>
    <w:link w:val="Isi"/>
    <w:rsid w:val="00E5598A"/>
    <w:rPr>
      <w:rFonts w:eastAsia="Malgun Gothic" w:cs="Arial"/>
      <w:szCs w:val="22"/>
      <w:lang w:eastAsia="ko-KR"/>
    </w:rPr>
  </w:style>
  <w:style w:type="character" w:customStyle="1" w:styleId="tlid-translation">
    <w:name w:val="tlid-translation"/>
    <w:basedOn w:val="DefaultParagraphFont"/>
    <w:rsid w:val="00824C3A"/>
  </w:style>
  <w:style w:type="paragraph" w:customStyle="1" w:styleId="IJASEITParagraph">
    <w:name w:val="IJASEIT Paragraph"/>
    <w:basedOn w:val="Normal"/>
    <w:link w:val="IJASEITParagraphChar"/>
    <w:rsid w:val="00BF1AC2"/>
    <w:pPr>
      <w:adjustRightInd w:val="0"/>
      <w:snapToGrid w:val="0"/>
      <w:ind w:firstLine="216"/>
      <w:jc w:val="both"/>
    </w:pPr>
    <w:rPr>
      <w:rFonts w:eastAsia="SimSun"/>
      <w:sz w:val="20"/>
      <w:lang w:val="en-AU" w:eastAsia="zh-CN"/>
    </w:rPr>
  </w:style>
  <w:style w:type="character" w:customStyle="1" w:styleId="IJASEITParagraphChar">
    <w:name w:val="IJASEIT Paragraph Char"/>
    <w:link w:val="IJASEITParagraph"/>
    <w:rsid w:val="00BF1AC2"/>
    <w:rPr>
      <w:rFonts w:eastAsia="SimSun"/>
      <w:szCs w:val="24"/>
      <w:lang w:val="en-AU" w:eastAsia="zh-CN"/>
    </w:rPr>
  </w:style>
  <w:style w:type="character" w:customStyle="1" w:styleId="viiyi">
    <w:name w:val="viiyi"/>
    <w:rsid w:val="00A40736"/>
  </w:style>
  <w:style w:type="table" w:customStyle="1" w:styleId="PlainTable212">
    <w:name w:val="Plain Table 212"/>
    <w:basedOn w:val="TableNormal"/>
    <w:uiPriority w:val="42"/>
    <w:rsid w:val="00987DD9"/>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3">
    <w:name w:val="Plain Table 23"/>
    <w:basedOn w:val="TableNormal"/>
    <w:next w:val="PlainTable22"/>
    <w:uiPriority w:val="42"/>
    <w:rsid w:val="00987DD9"/>
    <w:pPr>
      <w:widowControl w:val="0"/>
      <w:autoSpaceDE w:val="0"/>
      <w:autoSpaceDN w:val="0"/>
    </w:pPr>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52">
    <w:name w:val="Plain Table 52"/>
    <w:basedOn w:val="TableNormal"/>
    <w:next w:val="PlainTable51"/>
    <w:uiPriority w:val="45"/>
    <w:rsid w:val="00987DD9"/>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NormalWeb">
    <w:name w:val="Normal (Web)"/>
    <w:basedOn w:val="Normal"/>
    <w:uiPriority w:val="99"/>
    <w:unhideWhenUsed/>
    <w:rsid w:val="00987DD9"/>
    <w:pPr>
      <w:spacing w:before="100" w:beforeAutospacing="1" w:after="100" w:afterAutospacing="1"/>
    </w:pPr>
    <w:rPr>
      <w:rFonts w:eastAsia="Times New Roman"/>
      <w:lang w:val="en-ID"/>
    </w:rPr>
  </w:style>
  <w:style w:type="character" w:styleId="Strong">
    <w:name w:val="Strong"/>
    <w:uiPriority w:val="22"/>
    <w:qFormat/>
    <w:rsid w:val="00CF007B"/>
    <w:rPr>
      <w:rFonts w:cs="Times New Roman"/>
      <w:b/>
      <w:bCs/>
    </w:rPr>
  </w:style>
  <w:style w:type="table" w:customStyle="1" w:styleId="TableGrid4">
    <w:name w:val="Table Grid4"/>
    <w:basedOn w:val="TableNormal"/>
    <w:next w:val="TableGrid"/>
    <w:uiPriority w:val="59"/>
    <w:rsid w:val="00C7517C"/>
    <w:rPr>
      <w:rFonts w:ascii="Cambria" w:hAnsi="Cambria"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59"/>
    <w:rsid w:val="00C7517C"/>
    <w:rPr>
      <w:rFonts w:ascii="Cambria" w:hAnsi="Cambria"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3Char">
    <w:name w:val="Heading 3 Char"/>
    <w:basedOn w:val="DefaultParagraphFont"/>
    <w:link w:val="Heading3"/>
    <w:semiHidden/>
    <w:rsid w:val="007A5C2E"/>
    <w:rPr>
      <w:rFonts w:ascii="Calibri Light" w:hAnsi="Calibri Light"/>
      <w:b/>
      <w:bCs/>
      <w:sz w:val="26"/>
      <w:szCs w:val="26"/>
    </w:rPr>
  </w:style>
  <w:style w:type="table" w:customStyle="1" w:styleId="PlainTable213">
    <w:name w:val="Plain Table 213"/>
    <w:basedOn w:val="TableNormal"/>
    <w:uiPriority w:val="42"/>
    <w:rsid w:val="007A5C2E"/>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4">
    <w:name w:val="Plain Table 24"/>
    <w:basedOn w:val="TableNormal"/>
    <w:next w:val="PlainTable22"/>
    <w:uiPriority w:val="42"/>
    <w:rsid w:val="007A5C2E"/>
    <w:pPr>
      <w:widowControl w:val="0"/>
      <w:autoSpaceDE w:val="0"/>
      <w:autoSpaceDN w:val="0"/>
    </w:pPr>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53">
    <w:name w:val="Plain Table 53"/>
    <w:basedOn w:val="TableNormal"/>
    <w:next w:val="PlainTable51"/>
    <w:uiPriority w:val="45"/>
    <w:rsid w:val="007A5C2E"/>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6">
    <w:name w:val="Table Grid6"/>
    <w:basedOn w:val="TableNormal"/>
    <w:next w:val="TableGrid"/>
    <w:uiPriority w:val="39"/>
    <w:qFormat/>
    <w:rsid w:val="000B7DCD"/>
    <w:rPr>
      <w:rFonts w:ascii="Calibri" w:eastAsia="Calibri" w:hAnsi="Calibri"/>
      <w:sz w:val="22"/>
      <w:szCs w:val="22"/>
      <w:lang w:val="id-ID" w:eastAsia="id-ID"/>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39"/>
    <w:qFormat/>
    <w:rsid w:val="000B7DCD"/>
    <w:rPr>
      <w:rFonts w:ascii="Calibri" w:eastAsia="Calibri" w:hAnsi="Calibri"/>
      <w:sz w:val="22"/>
      <w:szCs w:val="22"/>
      <w:lang w:val="id-ID" w:eastAsia="id-ID"/>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UnresolvedMention">
    <w:name w:val="Unresolved Mention"/>
    <w:basedOn w:val="DefaultParagraphFont"/>
    <w:uiPriority w:val="99"/>
    <w:semiHidden/>
    <w:unhideWhenUsed/>
    <w:rsid w:val="003428A5"/>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rPr>
      <w:rFonts w:ascii="Calibri" w:eastAsia="Calibri" w:hAnsi="Calibri" w:cs="Calibri"/>
      <w:sz w:val="22"/>
      <w:szCs w:val="22"/>
    </w:r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8/EUNXYZZm7Wcei9S+KG1hX8Xjg==">CgMxLjAyDmguYjYxb2N0b3RzcDBuOAByITFTZ3l4ZEUxa19maWtHOU5aSExBMFVBdlpSZFBhUWlnMw==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171</TotalTime>
  <Pages>13</Pages>
  <Words>5327</Words>
  <Characters>30366</Characters>
  <Application>Microsoft Office Word</Application>
  <DocSecurity>0</DocSecurity>
  <Lines>253</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crystal</dc:creator>
  <cp:lastModifiedBy>giovani sabrina</cp:lastModifiedBy>
  <cp:revision>5</cp:revision>
  <cp:lastPrinted>2025-11-09T11:16:00Z</cp:lastPrinted>
  <dcterms:created xsi:type="dcterms:W3CDTF">2025-03-23T15:00:00Z</dcterms:created>
  <dcterms:modified xsi:type="dcterms:W3CDTF">2025-11-09T13:52:00Z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8d9a7ecf-76c3-3813-b076-2faba8dc104c</vt:lpwstr>
  </property>
  <property fmtid="{D5CDD505-2E9C-101B-9397-08002B2CF9AE}" pid="24" name="Mendeley Citation Style_1">
    <vt:lpwstr>http://www.zotero.org/styles/apa</vt:lpwstr>
  </property>
</Properties>
</file>